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5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4"/>
        <w:gridCol w:w="2074"/>
      </w:tblGrid>
      <w:tr w:rsidR="00514FE1" w:rsidRPr="004325D1" w14:paraId="3F80254A" w14:textId="77777777" w:rsidTr="0087143E">
        <w:trPr>
          <w:cantSplit/>
          <w:trHeight w:val="1440"/>
        </w:trPr>
        <w:tc>
          <w:tcPr>
            <w:tcW w:w="4148" w:type="dxa"/>
            <w:gridSpan w:val="3"/>
            <w:tcBorders>
              <w:bottom w:val="single" w:sz="4" w:space="0" w:color="auto"/>
            </w:tcBorders>
          </w:tcPr>
          <w:p w14:paraId="3BC63F88" w14:textId="77777777" w:rsidR="00514FE1" w:rsidRPr="0043716C" w:rsidRDefault="00514FE1" w:rsidP="0087143E">
            <w:pPr>
              <w:jc w:val="center"/>
              <w:rPr>
                <w:b/>
                <w:bCs/>
                <w:sz w:val="14"/>
                <w:szCs w:val="14"/>
              </w:rPr>
            </w:pPr>
          </w:p>
        </w:tc>
      </w:tr>
      <w:tr w:rsidR="00514FE1" w14:paraId="119CB110" w14:textId="77777777" w:rsidTr="0087143E">
        <w:trPr>
          <w:cantSplit/>
        </w:trPr>
        <w:tc>
          <w:tcPr>
            <w:tcW w:w="4148" w:type="dxa"/>
            <w:gridSpan w:val="3"/>
            <w:tcBorders>
              <w:top w:val="single" w:sz="4" w:space="0" w:color="auto"/>
              <w:bottom w:val="single" w:sz="4" w:space="0" w:color="auto"/>
            </w:tcBorders>
          </w:tcPr>
          <w:p w14:paraId="32235C67" w14:textId="6B60AAD6" w:rsidR="00514FE1" w:rsidRDefault="00A84C35" w:rsidP="0087143E">
            <w:pPr>
              <w:jc w:val="center"/>
            </w:pPr>
            <w:r w:rsidRPr="00BA1BE5">
              <w:rPr>
                <w:b/>
                <w:bCs/>
                <w:sz w:val="28"/>
                <w:szCs w:val="28"/>
              </w:rPr>
              <w:t>AGENCIA QUE LLEVA LA INVESTIGACIÓN</w:t>
            </w:r>
          </w:p>
        </w:tc>
      </w:tr>
      <w:tr w:rsidR="00514FE1" w:rsidRPr="00100073" w14:paraId="42876DD1" w14:textId="77777777" w:rsidTr="0087143E">
        <w:trPr>
          <w:cantSplit/>
        </w:trPr>
        <w:tc>
          <w:tcPr>
            <w:tcW w:w="4148"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87143E">
        <w:trPr>
          <w:cantSplit/>
          <w:trHeight w:val="245"/>
        </w:trPr>
        <w:tc>
          <w:tcPr>
            <w:tcW w:w="1530" w:type="dxa"/>
            <w:vMerge w:val="restart"/>
            <w:vAlign w:val="center"/>
          </w:tcPr>
          <w:p w14:paraId="608CCA88" w14:textId="126E458B" w:rsidR="00514FE1" w:rsidRPr="008A1111" w:rsidRDefault="00FA7FC0" w:rsidP="0087143E">
            <w:pPr>
              <w:jc w:val="center"/>
              <w:rPr>
                <w:i/>
                <w:iCs/>
              </w:rPr>
            </w:pPr>
            <w:sdt>
              <w:sdtPr>
                <w:rPr>
                  <w:sz w:val="20"/>
                  <w:szCs w:val="20"/>
                </w:rPr>
                <w:id w:val="-1261137261"/>
                <w:picture/>
              </w:sdtPr>
              <w:sdtEndPr/>
              <w:sdtContent>
                <w:r w:rsidR="00B66C1E">
                  <w:rPr>
                    <w:noProof/>
                    <w:sz w:val="20"/>
                    <w:szCs w:val="20"/>
                  </w:rPr>
                  <w:drawing>
                    <wp:inline distT="0" distB="0" distL="0" distR="0" wp14:anchorId="1111BB40" wp14:editId="6EA001D5">
                      <wp:extent cx="703791" cy="603250"/>
                      <wp:effectExtent l="0" t="0" r="127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03791" cy="603250"/>
                              </a:xfrm>
                              <a:prstGeom prst="rect">
                                <a:avLst/>
                              </a:prstGeom>
                              <a:noFill/>
                              <a:ln>
                                <a:noFill/>
                              </a:ln>
                            </pic:spPr>
                          </pic:pic>
                        </a:graphicData>
                      </a:graphic>
                    </wp:inline>
                  </w:drawing>
                </w:r>
              </w:sdtContent>
            </w:sdt>
            <w:r w:rsidR="00B66C1E" w:rsidRPr="005D175E">
              <w:rPr>
                <w:i/>
                <w:iCs/>
                <w:highlight w:val="yellow"/>
              </w:rPr>
              <w:t xml:space="preserve"> </w:t>
            </w:r>
          </w:p>
        </w:tc>
        <w:tc>
          <w:tcPr>
            <w:tcW w:w="2618" w:type="dxa"/>
            <w:gridSpan w:val="2"/>
            <w:vAlign w:val="center"/>
          </w:tcPr>
          <w:p w14:paraId="1442BAEB" w14:textId="37DDB49D" w:rsidR="00514FE1" w:rsidRPr="009E377A" w:rsidRDefault="00FA7FC0" w:rsidP="0087143E">
            <w:pPr>
              <w:jc w:val="center"/>
              <w:rPr>
                <w:i/>
                <w:iCs/>
                <w:sz w:val="18"/>
                <w:szCs w:val="18"/>
                <w:highlight w:val="yellow"/>
              </w:rPr>
            </w:pPr>
            <w:sdt>
              <w:sdtPr>
                <w:rPr>
                  <w:sz w:val="18"/>
                  <w:szCs w:val="18"/>
                </w:rPr>
                <w:id w:val="-534420107"/>
                <w:placeholder>
                  <w:docPart w:val="D2795E4C6A9D42F6A68D3031C8BEFE59"/>
                </w:placeholder>
                <w:temporary/>
                <w:showingPlcHdr/>
              </w:sdtPr>
              <w:sdtEndPr/>
              <w:sdtContent>
                <w:r w:rsidR="00B92E4F" w:rsidRPr="009E377A">
                  <w:rPr>
                    <w:rStyle w:val="PlaceholderText"/>
                    <w:sz w:val="18"/>
                    <w:szCs w:val="18"/>
                  </w:rPr>
                  <w:t>Enter Agency</w:t>
                </w:r>
              </w:sdtContent>
            </w:sdt>
          </w:p>
        </w:tc>
      </w:tr>
      <w:tr w:rsidR="00514FE1" w14:paraId="68282E40" w14:textId="77777777" w:rsidTr="0087143E">
        <w:trPr>
          <w:cantSplit/>
          <w:trHeight w:val="245"/>
        </w:trPr>
        <w:tc>
          <w:tcPr>
            <w:tcW w:w="1530" w:type="dxa"/>
            <w:vMerge/>
          </w:tcPr>
          <w:p w14:paraId="0E26530B" w14:textId="77777777" w:rsidR="00514FE1" w:rsidRPr="008A1111" w:rsidRDefault="00514FE1" w:rsidP="0087143E">
            <w:pPr>
              <w:rPr>
                <w:i/>
                <w:iCs/>
              </w:rPr>
            </w:pPr>
          </w:p>
        </w:tc>
        <w:sdt>
          <w:sdtPr>
            <w:rPr>
              <w:sz w:val="18"/>
              <w:szCs w:val="18"/>
            </w:rPr>
            <w:id w:val="676772731"/>
            <w:placeholder>
              <w:docPart w:val="52F457FB3B744A1FB6AE1EEA36D199D9"/>
            </w:placeholder>
            <w:showingPlcHdr/>
          </w:sdtPr>
          <w:sdtEndPr/>
          <w:sdtContent>
            <w:tc>
              <w:tcPr>
                <w:tcW w:w="2618" w:type="dxa"/>
                <w:gridSpan w:val="2"/>
                <w:vAlign w:val="center"/>
              </w:tcPr>
              <w:p w14:paraId="6F4C9620" w14:textId="3FB4C69D" w:rsidR="00514FE1" w:rsidRPr="00CB6AC3" w:rsidRDefault="00B92E4F" w:rsidP="0087143E">
                <w:pPr>
                  <w:jc w:val="center"/>
                  <w:rPr>
                    <w:sz w:val="18"/>
                    <w:szCs w:val="18"/>
                  </w:rPr>
                </w:pPr>
                <w:r w:rsidRPr="00CB6AC3">
                  <w:rPr>
                    <w:rStyle w:val="PlaceholderText"/>
                    <w:sz w:val="18"/>
                    <w:szCs w:val="18"/>
                  </w:rPr>
                  <w:t>Enter Street Address</w:t>
                </w:r>
              </w:p>
            </w:tc>
          </w:sdtContent>
        </w:sdt>
      </w:tr>
      <w:tr w:rsidR="00514FE1" w14:paraId="52F36C03" w14:textId="77777777" w:rsidTr="0087143E">
        <w:trPr>
          <w:cantSplit/>
          <w:trHeight w:val="245"/>
        </w:trPr>
        <w:tc>
          <w:tcPr>
            <w:tcW w:w="1530" w:type="dxa"/>
            <w:vMerge/>
          </w:tcPr>
          <w:p w14:paraId="68834B5A" w14:textId="77777777" w:rsidR="00514FE1" w:rsidRDefault="00514FE1" w:rsidP="0087143E">
            <w:pPr>
              <w:rPr>
                <w:i/>
                <w:iCs/>
              </w:rPr>
            </w:pPr>
          </w:p>
        </w:tc>
        <w:tc>
          <w:tcPr>
            <w:tcW w:w="2618" w:type="dxa"/>
            <w:gridSpan w:val="2"/>
            <w:vAlign w:val="center"/>
          </w:tcPr>
          <w:p w14:paraId="0FEEB070" w14:textId="41344A5E" w:rsidR="00514FE1" w:rsidRPr="009E377A" w:rsidRDefault="00FA7FC0" w:rsidP="0087143E">
            <w:pPr>
              <w:jc w:val="center"/>
              <w:rPr>
                <w:sz w:val="18"/>
                <w:szCs w:val="18"/>
                <w:highlight w:val="yellow"/>
              </w:rPr>
            </w:pPr>
            <w:sdt>
              <w:sdtPr>
                <w:rPr>
                  <w:sz w:val="18"/>
                  <w:szCs w:val="18"/>
                </w:rPr>
                <w:id w:val="1563136714"/>
                <w:placeholder>
                  <w:docPart w:val="B23073B846CC49DEB19EC23AD4599B25"/>
                </w:placeholder>
                <w:showingPlcHdr/>
              </w:sdtPr>
              <w:sdtEndPr/>
              <w:sdtContent>
                <w:r w:rsidR="009E377A" w:rsidRPr="009E377A">
                  <w:rPr>
                    <w:rStyle w:val="PlaceholderText"/>
                    <w:sz w:val="18"/>
                    <w:szCs w:val="18"/>
                  </w:rPr>
                  <w:t>Enter City, State, Zip</w:t>
                </w:r>
              </w:sdtContent>
            </w:sdt>
          </w:p>
        </w:tc>
      </w:tr>
      <w:tr w:rsidR="00514FE1" w14:paraId="39748804" w14:textId="77777777" w:rsidTr="0087143E">
        <w:trPr>
          <w:cantSplit/>
          <w:trHeight w:val="245"/>
        </w:trPr>
        <w:tc>
          <w:tcPr>
            <w:tcW w:w="1530" w:type="dxa"/>
            <w:vMerge/>
          </w:tcPr>
          <w:p w14:paraId="5F839930" w14:textId="77777777" w:rsidR="00514FE1" w:rsidRDefault="00514FE1" w:rsidP="0087143E">
            <w:pPr>
              <w:rPr>
                <w:i/>
                <w:iCs/>
              </w:rPr>
            </w:pPr>
          </w:p>
        </w:tc>
        <w:sdt>
          <w:sdtPr>
            <w:rPr>
              <w:sz w:val="18"/>
              <w:szCs w:val="18"/>
            </w:rPr>
            <w:id w:val="1545953004"/>
            <w:placeholder>
              <w:docPart w:val="D656825B08DA48EBAF402BCFB324FFDF"/>
            </w:placeholder>
            <w:showingPlcHdr/>
          </w:sdtPr>
          <w:sdtEndPr/>
          <w:sdtContent>
            <w:tc>
              <w:tcPr>
                <w:tcW w:w="2618" w:type="dxa"/>
                <w:gridSpan w:val="2"/>
                <w:vAlign w:val="center"/>
              </w:tcPr>
              <w:p w14:paraId="5698A811" w14:textId="2470298A" w:rsidR="00514FE1" w:rsidRPr="00CB6AC3" w:rsidRDefault="009E377A" w:rsidP="0087143E">
                <w:pPr>
                  <w:jc w:val="center"/>
                  <w:rPr>
                    <w:sz w:val="18"/>
                    <w:szCs w:val="18"/>
                  </w:rPr>
                </w:pPr>
                <w:r w:rsidRPr="00CB6AC3">
                  <w:rPr>
                    <w:rStyle w:val="PlaceholderText"/>
                    <w:sz w:val="18"/>
                    <w:szCs w:val="18"/>
                  </w:rPr>
                  <w:t>Enter Phone Number</w:t>
                </w:r>
              </w:p>
            </w:tc>
          </w:sdtContent>
        </w:sdt>
      </w:tr>
      <w:tr w:rsidR="00514FE1" w:rsidRPr="00337E3E" w14:paraId="09E56A14" w14:textId="77777777" w:rsidTr="0087143E">
        <w:trPr>
          <w:cantSplit/>
        </w:trPr>
        <w:tc>
          <w:tcPr>
            <w:tcW w:w="4148" w:type="dxa"/>
            <w:gridSpan w:val="3"/>
          </w:tcPr>
          <w:p w14:paraId="4692D440" w14:textId="77777777" w:rsidR="00514FE1" w:rsidRPr="009E377A" w:rsidRDefault="00514FE1" w:rsidP="0087143E">
            <w:pPr>
              <w:rPr>
                <w:sz w:val="10"/>
                <w:szCs w:val="10"/>
              </w:rPr>
            </w:pPr>
          </w:p>
        </w:tc>
      </w:tr>
      <w:tr w:rsidR="00514FE1" w14:paraId="7C456F3D" w14:textId="77777777" w:rsidTr="0087143E">
        <w:trPr>
          <w:cantSplit/>
          <w:trHeight w:val="245"/>
        </w:trPr>
        <w:tc>
          <w:tcPr>
            <w:tcW w:w="1530" w:type="dxa"/>
            <w:vAlign w:val="center"/>
          </w:tcPr>
          <w:p w14:paraId="4123380A" w14:textId="23635882" w:rsidR="00514FE1" w:rsidRPr="00514FE1" w:rsidRDefault="00A84C35" w:rsidP="00805436">
            <w:pPr>
              <w:jc w:val="right"/>
              <w:rPr>
                <w:b/>
                <w:bCs/>
                <w:sz w:val="20"/>
                <w:szCs w:val="20"/>
              </w:rPr>
            </w:pPr>
            <w:r w:rsidRPr="00A84C35">
              <w:rPr>
                <w:b/>
                <w:bCs/>
                <w:sz w:val="20"/>
                <w:szCs w:val="20"/>
                <w:lang w:val="es-US"/>
              </w:rPr>
              <w:t>Funcionario de contacto:</w:t>
            </w:r>
          </w:p>
        </w:tc>
        <w:sdt>
          <w:sdtPr>
            <w:rPr>
              <w:sz w:val="18"/>
              <w:szCs w:val="18"/>
            </w:rPr>
            <w:id w:val="1753390285"/>
            <w:placeholder>
              <w:docPart w:val="10A3247B0DD243169AC2F52FEC542A6B"/>
            </w:placeholder>
            <w:showingPlcHdr/>
          </w:sdtPr>
          <w:sdtEndPr/>
          <w:sdtContent>
            <w:tc>
              <w:tcPr>
                <w:tcW w:w="2618" w:type="dxa"/>
                <w:gridSpan w:val="2"/>
                <w:vAlign w:val="center"/>
              </w:tcPr>
              <w:p w14:paraId="7F29A900" w14:textId="59543BD5" w:rsidR="00514FE1" w:rsidRPr="009E377A" w:rsidRDefault="009E377A" w:rsidP="0087143E">
                <w:pPr>
                  <w:rPr>
                    <w:sz w:val="18"/>
                    <w:szCs w:val="18"/>
                  </w:rPr>
                </w:pPr>
                <w:r w:rsidRPr="009E377A">
                  <w:rPr>
                    <w:rStyle w:val="PlaceholderText"/>
                    <w:sz w:val="18"/>
                    <w:szCs w:val="18"/>
                  </w:rPr>
                  <w:t>Enter Contact Officer</w:t>
                </w:r>
              </w:p>
            </w:tc>
          </w:sdtContent>
        </w:sdt>
      </w:tr>
      <w:tr w:rsidR="00514FE1" w14:paraId="7CB01A8B" w14:textId="77777777" w:rsidTr="0087143E">
        <w:trPr>
          <w:cantSplit/>
          <w:trHeight w:val="245"/>
        </w:trPr>
        <w:tc>
          <w:tcPr>
            <w:tcW w:w="1530" w:type="dxa"/>
            <w:vAlign w:val="center"/>
          </w:tcPr>
          <w:p w14:paraId="0EC97C50" w14:textId="5FF97DD6" w:rsidR="00514FE1" w:rsidRPr="00514FE1" w:rsidRDefault="00A84C35" w:rsidP="00805436">
            <w:pPr>
              <w:jc w:val="right"/>
              <w:rPr>
                <w:b/>
                <w:bCs/>
                <w:sz w:val="20"/>
                <w:szCs w:val="20"/>
              </w:rPr>
            </w:pPr>
            <w:r w:rsidRPr="00A84C35">
              <w:rPr>
                <w:b/>
                <w:bCs/>
                <w:sz w:val="20"/>
                <w:szCs w:val="20"/>
                <w:lang w:val="es-US"/>
              </w:rPr>
              <w:t>Teléfono:</w:t>
            </w:r>
          </w:p>
        </w:tc>
        <w:sdt>
          <w:sdtPr>
            <w:rPr>
              <w:sz w:val="18"/>
              <w:szCs w:val="18"/>
            </w:rPr>
            <w:id w:val="-760763662"/>
            <w:placeholder>
              <w:docPart w:val="E5A0843A8D0A4A4896E61654BE121E89"/>
            </w:placeholder>
            <w:showingPlcHdr/>
          </w:sdtPr>
          <w:sdtEndPr/>
          <w:sdtContent>
            <w:tc>
              <w:tcPr>
                <w:tcW w:w="2618" w:type="dxa"/>
                <w:gridSpan w:val="2"/>
                <w:vAlign w:val="center"/>
              </w:tcPr>
              <w:p w14:paraId="62B2B3FF" w14:textId="233AC76B" w:rsidR="00514FE1" w:rsidRPr="009E377A" w:rsidRDefault="009E377A" w:rsidP="0087143E">
                <w:pPr>
                  <w:rPr>
                    <w:sz w:val="18"/>
                    <w:szCs w:val="18"/>
                  </w:rPr>
                </w:pPr>
                <w:r w:rsidRPr="009E377A">
                  <w:rPr>
                    <w:rStyle w:val="PlaceholderText"/>
                    <w:sz w:val="18"/>
                    <w:szCs w:val="18"/>
                  </w:rPr>
                  <w:t>Enter Phone Number</w:t>
                </w:r>
              </w:p>
            </w:tc>
          </w:sdtContent>
        </w:sdt>
      </w:tr>
      <w:tr w:rsidR="00514FE1" w14:paraId="70BEB92A" w14:textId="77777777" w:rsidTr="0087143E">
        <w:trPr>
          <w:cantSplit/>
          <w:trHeight w:val="245"/>
        </w:trPr>
        <w:tc>
          <w:tcPr>
            <w:tcW w:w="1530" w:type="dxa"/>
            <w:vAlign w:val="center"/>
          </w:tcPr>
          <w:p w14:paraId="0AF74FB2" w14:textId="787BAE1D" w:rsidR="00514FE1" w:rsidRPr="00514FE1" w:rsidRDefault="00A84C35" w:rsidP="00805436">
            <w:pPr>
              <w:jc w:val="right"/>
              <w:rPr>
                <w:b/>
                <w:bCs/>
                <w:sz w:val="20"/>
                <w:szCs w:val="20"/>
              </w:rPr>
            </w:pPr>
            <w:r w:rsidRPr="00A84C35">
              <w:rPr>
                <w:b/>
                <w:bCs/>
                <w:sz w:val="20"/>
                <w:szCs w:val="20"/>
                <w:lang w:val="es-US"/>
              </w:rPr>
              <w:t>Fecha:</w:t>
            </w:r>
          </w:p>
        </w:tc>
        <w:sdt>
          <w:sdtPr>
            <w:rPr>
              <w:sz w:val="18"/>
              <w:szCs w:val="18"/>
            </w:rPr>
            <w:id w:val="-1476052617"/>
            <w:placeholder>
              <w:docPart w:val="AC63223AD19A4E598A04B13A8BBC201B"/>
            </w:placeholder>
            <w:showingPlcHdr/>
            <w:date>
              <w:dateFormat w:val="M/d/yyyy"/>
              <w:lid w:val="en-US"/>
              <w:storeMappedDataAs w:val="dateTime"/>
              <w:calendar w:val="gregorian"/>
            </w:date>
          </w:sdtPr>
          <w:sdtEndPr/>
          <w:sdtContent>
            <w:tc>
              <w:tcPr>
                <w:tcW w:w="2618" w:type="dxa"/>
                <w:gridSpan w:val="2"/>
                <w:vAlign w:val="center"/>
              </w:tcPr>
              <w:p w14:paraId="4CB90341" w14:textId="576F5EF4" w:rsidR="00514FE1" w:rsidRPr="009E377A" w:rsidRDefault="009E377A" w:rsidP="0087143E">
                <w:pPr>
                  <w:rPr>
                    <w:sz w:val="18"/>
                    <w:szCs w:val="18"/>
                  </w:rPr>
                </w:pPr>
                <w:r w:rsidRPr="009E377A">
                  <w:rPr>
                    <w:rStyle w:val="PlaceholderText"/>
                    <w:sz w:val="18"/>
                    <w:szCs w:val="18"/>
                  </w:rPr>
                  <w:t>Enter Date</w:t>
                </w:r>
              </w:p>
            </w:tc>
          </w:sdtContent>
        </w:sdt>
      </w:tr>
      <w:tr w:rsidR="00514FE1" w14:paraId="1370F0BC" w14:textId="77777777" w:rsidTr="0087143E">
        <w:trPr>
          <w:cantSplit/>
          <w:trHeight w:val="245"/>
        </w:trPr>
        <w:tc>
          <w:tcPr>
            <w:tcW w:w="1530" w:type="dxa"/>
            <w:vAlign w:val="center"/>
          </w:tcPr>
          <w:p w14:paraId="5FD27751" w14:textId="43FD8A40" w:rsidR="00514FE1" w:rsidRPr="00514FE1" w:rsidRDefault="00A84C35" w:rsidP="00805436">
            <w:pPr>
              <w:jc w:val="right"/>
              <w:rPr>
                <w:b/>
                <w:bCs/>
                <w:sz w:val="20"/>
                <w:szCs w:val="20"/>
              </w:rPr>
            </w:pPr>
            <w:proofErr w:type="spellStart"/>
            <w:r w:rsidRPr="00A84C35">
              <w:rPr>
                <w:b/>
                <w:bCs/>
                <w:sz w:val="20"/>
                <w:szCs w:val="20"/>
                <w:lang w:val="es-US"/>
              </w:rPr>
              <w:t>Nº</w:t>
            </w:r>
            <w:proofErr w:type="spellEnd"/>
            <w:r w:rsidRPr="00A84C35">
              <w:rPr>
                <w:b/>
                <w:bCs/>
                <w:sz w:val="20"/>
                <w:szCs w:val="20"/>
                <w:lang w:val="es-US"/>
              </w:rPr>
              <w:t xml:space="preserve"> de caso:</w:t>
            </w:r>
          </w:p>
        </w:tc>
        <w:sdt>
          <w:sdtPr>
            <w:rPr>
              <w:sz w:val="18"/>
              <w:szCs w:val="18"/>
            </w:rPr>
            <w:id w:val="129211463"/>
            <w:placeholder>
              <w:docPart w:val="0F6D3475962C43EA8BC22E99BD6AC953"/>
            </w:placeholder>
            <w:showingPlcHdr/>
          </w:sdtPr>
          <w:sdtEndPr/>
          <w:sdtContent>
            <w:tc>
              <w:tcPr>
                <w:tcW w:w="2618" w:type="dxa"/>
                <w:gridSpan w:val="2"/>
                <w:vAlign w:val="center"/>
              </w:tcPr>
              <w:p w14:paraId="28385065" w14:textId="1F71621F" w:rsidR="00514FE1" w:rsidRPr="009E377A" w:rsidRDefault="009E377A" w:rsidP="0087143E">
                <w:pPr>
                  <w:rPr>
                    <w:sz w:val="18"/>
                    <w:szCs w:val="18"/>
                  </w:rPr>
                </w:pPr>
                <w:r w:rsidRPr="009E377A">
                  <w:rPr>
                    <w:rStyle w:val="PlaceholderText"/>
                    <w:sz w:val="18"/>
                    <w:szCs w:val="18"/>
                  </w:rPr>
                  <w:t>Enter Case Number</w:t>
                </w:r>
              </w:p>
            </w:tc>
          </w:sdtContent>
        </w:sdt>
      </w:tr>
      <w:tr w:rsidR="00514FE1" w:rsidRPr="004B1ADD" w14:paraId="41445638" w14:textId="77777777" w:rsidTr="0087143E">
        <w:trPr>
          <w:cantSplit/>
          <w:trHeight w:val="107"/>
        </w:trPr>
        <w:tc>
          <w:tcPr>
            <w:tcW w:w="4148"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87143E">
        <w:trPr>
          <w:cantSplit/>
          <w:trHeight w:val="249"/>
        </w:trPr>
        <w:tc>
          <w:tcPr>
            <w:tcW w:w="4148" w:type="dxa"/>
            <w:gridSpan w:val="3"/>
            <w:tcBorders>
              <w:top w:val="single" w:sz="4" w:space="0" w:color="auto"/>
              <w:bottom w:val="single" w:sz="4" w:space="0" w:color="auto"/>
            </w:tcBorders>
          </w:tcPr>
          <w:p w14:paraId="75AC7F2D" w14:textId="366DFAEA" w:rsidR="00514FE1" w:rsidRDefault="00A84C35" w:rsidP="0087143E">
            <w:pPr>
              <w:jc w:val="center"/>
            </w:pPr>
            <w:r w:rsidRPr="00BA1BE5">
              <w:rPr>
                <w:b/>
                <w:bCs/>
                <w:sz w:val="28"/>
                <w:szCs w:val="28"/>
              </w:rPr>
              <w:t>INFORMACIÓN DE CONTACTO</w:t>
            </w:r>
          </w:p>
        </w:tc>
      </w:tr>
      <w:tr w:rsidR="00514FE1" w:rsidRPr="00CA53AC" w14:paraId="763FA871" w14:textId="77777777" w:rsidTr="0087143E">
        <w:trPr>
          <w:cantSplit/>
          <w:trHeight w:val="63"/>
        </w:trPr>
        <w:tc>
          <w:tcPr>
            <w:tcW w:w="4148"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87143E">
        <w:trPr>
          <w:cantSplit/>
          <w:trHeight w:val="247"/>
        </w:trPr>
        <w:tc>
          <w:tcPr>
            <w:tcW w:w="4148" w:type="dxa"/>
            <w:gridSpan w:val="3"/>
          </w:tcPr>
          <w:p w14:paraId="032DF47C" w14:textId="1F6912CB" w:rsidR="00514FE1" w:rsidRPr="00514FE1" w:rsidRDefault="00A84C35" w:rsidP="0087143E">
            <w:pPr>
              <w:rPr>
                <w:b/>
                <w:bCs/>
                <w:sz w:val="20"/>
                <w:szCs w:val="20"/>
              </w:rPr>
            </w:pPr>
            <w:r w:rsidRPr="00A84C35">
              <w:rPr>
                <w:b/>
                <w:bCs/>
                <w:sz w:val="20"/>
                <w:szCs w:val="20"/>
                <w:lang w:val="es-US"/>
              </w:rPr>
              <w:t>Información de arresto, custodia o liberación:</w:t>
            </w:r>
          </w:p>
        </w:tc>
      </w:tr>
      <w:tr w:rsidR="00514FE1" w:rsidRPr="005D7E2D" w14:paraId="08562B28" w14:textId="77777777" w:rsidTr="0087143E">
        <w:trPr>
          <w:cantSplit/>
          <w:trHeight w:val="81"/>
        </w:trPr>
        <w:tc>
          <w:tcPr>
            <w:tcW w:w="4148"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87143E">
        <w:trPr>
          <w:cantSplit/>
          <w:trHeight w:val="247"/>
        </w:trPr>
        <w:tc>
          <w:tcPr>
            <w:tcW w:w="2074" w:type="dxa"/>
            <w:gridSpan w:val="2"/>
            <w:vAlign w:val="center"/>
          </w:tcPr>
          <w:p w14:paraId="6CC249D0" w14:textId="0B59EAB4" w:rsidR="00514FE1" w:rsidRPr="00514FE1" w:rsidRDefault="00A84C35" w:rsidP="0087143E">
            <w:pPr>
              <w:jc w:val="center"/>
              <w:rPr>
                <w:b/>
                <w:bCs/>
                <w:sz w:val="20"/>
                <w:szCs w:val="20"/>
              </w:rPr>
            </w:pPr>
            <w:r w:rsidRPr="00A84C35">
              <w:rPr>
                <w:b/>
                <w:bCs/>
                <w:sz w:val="20"/>
                <w:szCs w:val="20"/>
                <w:lang w:val="es-US"/>
              </w:rPr>
              <w:t>Infractor adulto</w:t>
            </w:r>
          </w:p>
        </w:tc>
        <w:tc>
          <w:tcPr>
            <w:tcW w:w="2074" w:type="dxa"/>
          </w:tcPr>
          <w:p w14:paraId="749697D0" w14:textId="0D727F30" w:rsidR="00514FE1" w:rsidRPr="00514FE1" w:rsidRDefault="00A84C35" w:rsidP="0087143E">
            <w:pPr>
              <w:jc w:val="center"/>
              <w:rPr>
                <w:b/>
                <w:bCs/>
                <w:sz w:val="20"/>
                <w:szCs w:val="20"/>
              </w:rPr>
            </w:pPr>
            <w:r w:rsidRPr="00A84C35">
              <w:rPr>
                <w:b/>
                <w:bCs/>
                <w:sz w:val="20"/>
                <w:szCs w:val="20"/>
                <w:lang w:val="es-US"/>
              </w:rPr>
              <w:t>Infractores juveniles</w:t>
            </w:r>
          </w:p>
        </w:tc>
      </w:tr>
      <w:tr w:rsidR="00514FE1" w:rsidRPr="003F76A3" w14:paraId="20A05F23" w14:textId="77777777" w:rsidTr="0087143E">
        <w:trPr>
          <w:cantSplit/>
          <w:trHeight w:val="247"/>
        </w:trPr>
        <w:sdt>
          <w:sdtPr>
            <w:rPr>
              <w:sz w:val="18"/>
              <w:szCs w:val="18"/>
            </w:rPr>
            <w:id w:val="-1637564418"/>
            <w:placeholder>
              <w:docPart w:val="19C685A861904C229FBFF1FD536645B0"/>
            </w:placeholder>
            <w:showingPlcHdr/>
          </w:sdtPr>
          <w:sdtEndPr/>
          <w:sdtContent>
            <w:tc>
              <w:tcPr>
                <w:tcW w:w="2074" w:type="dxa"/>
                <w:gridSpan w:val="2"/>
                <w:vAlign w:val="center"/>
              </w:tcPr>
              <w:p w14:paraId="65500CFD" w14:textId="74FDC048" w:rsidR="00514FE1" w:rsidRPr="007A1FCD" w:rsidRDefault="0087143E" w:rsidP="0087143E">
                <w:pPr>
                  <w:jc w:val="center"/>
                  <w:rPr>
                    <w:sz w:val="18"/>
                    <w:szCs w:val="18"/>
                  </w:rPr>
                </w:pPr>
                <w:r w:rsidRPr="007A1FCD">
                  <w:rPr>
                    <w:rStyle w:val="PlaceholderText"/>
                    <w:sz w:val="18"/>
                    <w:szCs w:val="18"/>
                  </w:rPr>
                  <w:t>Enter County Jail</w:t>
                </w:r>
              </w:p>
            </w:tc>
          </w:sdtContent>
        </w:sdt>
        <w:sdt>
          <w:sdtPr>
            <w:rPr>
              <w:sz w:val="18"/>
              <w:szCs w:val="18"/>
            </w:rPr>
            <w:id w:val="-609358042"/>
            <w:placeholder>
              <w:docPart w:val="C7E821486B8E4B2BBBABB362282F59CF"/>
            </w:placeholder>
            <w:showingPlcHdr/>
          </w:sdtPr>
          <w:sdtEndPr/>
          <w:sdtContent>
            <w:tc>
              <w:tcPr>
                <w:tcW w:w="2074" w:type="dxa"/>
                <w:vAlign w:val="center"/>
              </w:tcPr>
              <w:p w14:paraId="4B0F2F8F" w14:textId="2282FF3C" w:rsidR="00514FE1" w:rsidRPr="007A1FCD" w:rsidRDefault="0087143E" w:rsidP="0087143E">
                <w:pPr>
                  <w:jc w:val="center"/>
                  <w:rPr>
                    <w:sz w:val="18"/>
                    <w:szCs w:val="18"/>
                  </w:rPr>
                </w:pPr>
                <w:r w:rsidRPr="007A1FCD">
                  <w:rPr>
                    <w:rStyle w:val="PlaceholderText"/>
                    <w:sz w:val="18"/>
                    <w:szCs w:val="18"/>
                  </w:rPr>
                  <w:t>Enter County Juvenile Detention Center</w:t>
                </w:r>
              </w:p>
            </w:tc>
          </w:sdtContent>
        </w:sdt>
      </w:tr>
      <w:tr w:rsidR="00514FE1" w:rsidRPr="003F76A3" w14:paraId="4C04FD4E" w14:textId="77777777" w:rsidTr="0087143E">
        <w:trPr>
          <w:cantSplit/>
          <w:trHeight w:val="247"/>
        </w:trPr>
        <w:sdt>
          <w:sdtPr>
            <w:rPr>
              <w:sz w:val="18"/>
              <w:szCs w:val="18"/>
            </w:rPr>
            <w:id w:val="1694109885"/>
            <w:placeholder>
              <w:docPart w:val="68337DE21997473D85ACF61F8F285EE9"/>
            </w:placeholder>
            <w:showingPlcHdr/>
          </w:sdtPr>
          <w:sdtEndPr/>
          <w:sdtContent>
            <w:tc>
              <w:tcPr>
                <w:tcW w:w="2074" w:type="dxa"/>
                <w:gridSpan w:val="2"/>
                <w:vAlign w:val="center"/>
              </w:tcPr>
              <w:p w14:paraId="436E818E" w14:textId="5299306B" w:rsidR="00514FE1" w:rsidRPr="007A1FCD" w:rsidRDefault="0087143E" w:rsidP="0087143E">
                <w:pPr>
                  <w:jc w:val="center"/>
                  <w:rPr>
                    <w:sz w:val="18"/>
                    <w:szCs w:val="18"/>
                  </w:rPr>
                </w:pPr>
                <w:r w:rsidRPr="007A1FCD">
                  <w:rPr>
                    <w:rStyle w:val="PlaceholderText"/>
                    <w:sz w:val="18"/>
                    <w:szCs w:val="18"/>
                  </w:rPr>
                  <w:t>Enter Street Address</w:t>
                </w:r>
              </w:p>
            </w:tc>
          </w:sdtContent>
        </w:sdt>
        <w:sdt>
          <w:sdtPr>
            <w:rPr>
              <w:sz w:val="18"/>
              <w:szCs w:val="18"/>
            </w:rPr>
            <w:id w:val="-1459409179"/>
            <w:placeholder>
              <w:docPart w:val="E2479C13A02B45279FBA56DF8C8B4792"/>
            </w:placeholder>
            <w:showingPlcHdr/>
          </w:sdtPr>
          <w:sdtEndPr/>
          <w:sdtContent>
            <w:tc>
              <w:tcPr>
                <w:tcW w:w="2074" w:type="dxa"/>
                <w:vAlign w:val="center"/>
              </w:tcPr>
              <w:p w14:paraId="016CF523" w14:textId="5E2DEA82" w:rsidR="00514FE1" w:rsidRPr="007A1FCD" w:rsidRDefault="0087143E" w:rsidP="0087143E">
                <w:pPr>
                  <w:jc w:val="center"/>
                  <w:rPr>
                    <w:sz w:val="18"/>
                    <w:szCs w:val="18"/>
                  </w:rPr>
                </w:pPr>
                <w:r w:rsidRPr="007A1FCD">
                  <w:rPr>
                    <w:rStyle w:val="PlaceholderText"/>
                    <w:sz w:val="18"/>
                    <w:szCs w:val="18"/>
                  </w:rPr>
                  <w:t xml:space="preserve"> Enter Street Address</w:t>
                </w:r>
              </w:p>
            </w:tc>
          </w:sdtContent>
        </w:sdt>
      </w:tr>
      <w:tr w:rsidR="00514FE1" w:rsidRPr="003F76A3" w14:paraId="2C9D5B38" w14:textId="77777777" w:rsidTr="0087143E">
        <w:trPr>
          <w:cantSplit/>
          <w:trHeight w:val="247"/>
        </w:trPr>
        <w:sdt>
          <w:sdtPr>
            <w:rPr>
              <w:sz w:val="18"/>
              <w:szCs w:val="18"/>
            </w:rPr>
            <w:id w:val="144633185"/>
            <w:placeholder>
              <w:docPart w:val="8890B6DCDCBC4CBFBD1725F59E8D921C"/>
            </w:placeholder>
            <w:showingPlcHdr/>
          </w:sdtPr>
          <w:sdtEndPr/>
          <w:sdtContent>
            <w:tc>
              <w:tcPr>
                <w:tcW w:w="2074" w:type="dxa"/>
                <w:gridSpan w:val="2"/>
                <w:vAlign w:val="center"/>
              </w:tcPr>
              <w:p w14:paraId="76767F03" w14:textId="19F7F936" w:rsidR="00514FE1" w:rsidRPr="007A1FCD" w:rsidRDefault="0087143E" w:rsidP="0087143E">
                <w:pPr>
                  <w:jc w:val="center"/>
                  <w:rPr>
                    <w:sz w:val="18"/>
                    <w:szCs w:val="18"/>
                  </w:rPr>
                </w:pPr>
                <w:r w:rsidRPr="007A1FCD">
                  <w:rPr>
                    <w:rStyle w:val="PlaceholderText"/>
                    <w:sz w:val="18"/>
                    <w:szCs w:val="18"/>
                  </w:rPr>
                  <w:t>Enter City, State, Zip</w:t>
                </w:r>
              </w:p>
            </w:tc>
          </w:sdtContent>
        </w:sdt>
        <w:sdt>
          <w:sdtPr>
            <w:rPr>
              <w:sz w:val="18"/>
              <w:szCs w:val="18"/>
            </w:rPr>
            <w:id w:val="-490173015"/>
            <w:placeholder>
              <w:docPart w:val="F2C8BB93EA7D4DE2BC6827400FEEC6F1"/>
            </w:placeholder>
            <w:showingPlcHdr/>
          </w:sdtPr>
          <w:sdtEndPr/>
          <w:sdtContent>
            <w:tc>
              <w:tcPr>
                <w:tcW w:w="2074" w:type="dxa"/>
                <w:vAlign w:val="center"/>
              </w:tcPr>
              <w:p w14:paraId="3AF38E0D" w14:textId="7522B68E" w:rsidR="00514FE1" w:rsidRPr="007A1FCD" w:rsidRDefault="0087143E" w:rsidP="0087143E">
                <w:pPr>
                  <w:jc w:val="center"/>
                  <w:rPr>
                    <w:sz w:val="18"/>
                    <w:szCs w:val="18"/>
                  </w:rPr>
                </w:pPr>
                <w:r w:rsidRPr="007A1FCD">
                  <w:rPr>
                    <w:rStyle w:val="PlaceholderText"/>
                    <w:sz w:val="18"/>
                    <w:szCs w:val="18"/>
                  </w:rPr>
                  <w:t xml:space="preserve"> Enter City, State, Zip</w:t>
                </w:r>
                <w:r w:rsidRPr="007A1FCD">
                  <w:rPr>
                    <w:sz w:val="18"/>
                    <w:szCs w:val="18"/>
                  </w:rPr>
                  <w:t xml:space="preserve"> </w:t>
                </w:r>
              </w:p>
            </w:tc>
          </w:sdtContent>
        </w:sdt>
      </w:tr>
      <w:tr w:rsidR="00514FE1" w:rsidRPr="003F76A3" w14:paraId="63B9F48A" w14:textId="77777777" w:rsidTr="0087143E">
        <w:trPr>
          <w:cantSplit/>
          <w:trHeight w:val="247"/>
        </w:trPr>
        <w:sdt>
          <w:sdtPr>
            <w:rPr>
              <w:sz w:val="18"/>
              <w:szCs w:val="18"/>
            </w:rPr>
            <w:id w:val="1480039485"/>
            <w:placeholder>
              <w:docPart w:val="46189236886C48F588FB981B1F1AC632"/>
            </w:placeholder>
            <w:showingPlcHdr/>
          </w:sdtPr>
          <w:sdtEndPr/>
          <w:sdtContent>
            <w:tc>
              <w:tcPr>
                <w:tcW w:w="2074" w:type="dxa"/>
                <w:gridSpan w:val="2"/>
                <w:vAlign w:val="center"/>
              </w:tcPr>
              <w:p w14:paraId="2BC14CA9" w14:textId="58C21346" w:rsidR="00514FE1" w:rsidRPr="007A1FCD" w:rsidRDefault="0087143E" w:rsidP="0087143E">
                <w:pPr>
                  <w:jc w:val="center"/>
                  <w:rPr>
                    <w:sz w:val="18"/>
                    <w:szCs w:val="18"/>
                  </w:rPr>
                </w:pPr>
                <w:r w:rsidRPr="007A1FCD">
                  <w:rPr>
                    <w:rStyle w:val="PlaceholderText"/>
                    <w:sz w:val="18"/>
                    <w:szCs w:val="18"/>
                  </w:rPr>
                  <w:t>Enter Phone Number</w:t>
                </w:r>
              </w:p>
            </w:tc>
          </w:sdtContent>
        </w:sdt>
        <w:sdt>
          <w:sdtPr>
            <w:rPr>
              <w:sz w:val="18"/>
              <w:szCs w:val="18"/>
            </w:rPr>
            <w:id w:val="-559473825"/>
            <w:placeholder>
              <w:docPart w:val="4B59E91C7CA44228B21F01576D2D89E9"/>
            </w:placeholder>
            <w:showingPlcHdr/>
          </w:sdtPr>
          <w:sdtEndPr/>
          <w:sdtContent>
            <w:tc>
              <w:tcPr>
                <w:tcW w:w="2074" w:type="dxa"/>
                <w:vAlign w:val="center"/>
              </w:tcPr>
              <w:p w14:paraId="31A6B6A7" w14:textId="18F6A23B" w:rsidR="00514FE1" w:rsidRPr="007A1FCD" w:rsidRDefault="0087143E" w:rsidP="0087143E">
                <w:pPr>
                  <w:jc w:val="center"/>
                  <w:rPr>
                    <w:sz w:val="18"/>
                    <w:szCs w:val="18"/>
                  </w:rPr>
                </w:pPr>
                <w:r w:rsidRPr="007A1FCD">
                  <w:rPr>
                    <w:rStyle w:val="PlaceholderText"/>
                    <w:sz w:val="18"/>
                    <w:szCs w:val="18"/>
                  </w:rPr>
                  <w:t xml:space="preserve"> Enter Phone Number</w:t>
                </w:r>
              </w:p>
            </w:tc>
          </w:sdtContent>
        </w:sdt>
      </w:tr>
      <w:tr w:rsidR="00514FE1" w:rsidRPr="008A1111" w14:paraId="162C577D" w14:textId="77777777" w:rsidTr="0087143E">
        <w:trPr>
          <w:cantSplit/>
          <w:trHeight w:val="60"/>
        </w:trPr>
        <w:tc>
          <w:tcPr>
            <w:tcW w:w="4148"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87143E">
        <w:trPr>
          <w:cantSplit/>
          <w:trHeight w:val="60"/>
        </w:trPr>
        <w:tc>
          <w:tcPr>
            <w:tcW w:w="4148" w:type="dxa"/>
            <w:gridSpan w:val="3"/>
          </w:tcPr>
          <w:p w14:paraId="3E25192C" w14:textId="219A935A" w:rsidR="005F5C46" w:rsidRPr="009F1938" w:rsidRDefault="00A84C35" w:rsidP="0087143E">
            <w:pPr>
              <w:jc w:val="both"/>
              <w:rPr>
                <w:b/>
                <w:bCs/>
                <w:sz w:val="10"/>
                <w:szCs w:val="10"/>
              </w:rPr>
            </w:pPr>
            <w:r w:rsidRPr="009F1938">
              <w:rPr>
                <w:b/>
                <w:bCs/>
                <w:sz w:val="20"/>
                <w:szCs w:val="20"/>
                <w:lang w:val="es-US"/>
              </w:rPr>
              <w:t>Para solicitar notificaciones sobre los procedimientos legales e información sobre los derechos de las víctimas o para hablar con el fiscal del caso:</w:t>
            </w:r>
          </w:p>
        </w:tc>
      </w:tr>
      <w:tr w:rsidR="00514FE1" w:rsidRPr="00337E3E" w14:paraId="6788AE65" w14:textId="77777777" w:rsidTr="0087143E">
        <w:trPr>
          <w:cantSplit/>
        </w:trPr>
        <w:tc>
          <w:tcPr>
            <w:tcW w:w="4148"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87143E">
        <w:trPr>
          <w:cantSplit/>
        </w:trPr>
        <w:tc>
          <w:tcPr>
            <w:tcW w:w="2074" w:type="dxa"/>
            <w:gridSpan w:val="2"/>
            <w:vAlign w:val="center"/>
          </w:tcPr>
          <w:p w14:paraId="0197554D" w14:textId="670A814E" w:rsidR="00514FE1" w:rsidRPr="00514FE1" w:rsidRDefault="00A84C35" w:rsidP="0087143E">
            <w:pPr>
              <w:jc w:val="center"/>
              <w:rPr>
                <w:b/>
                <w:bCs/>
                <w:sz w:val="20"/>
                <w:szCs w:val="20"/>
              </w:rPr>
            </w:pPr>
            <w:r w:rsidRPr="00A84C35">
              <w:rPr>
                <w:b/>
                <w:bCs/>
                <w:sz w:val="20"/>
                <w:szCs w:val="20"/>
                <w:lang w:val="es-US"/>
              </w:rPr>
              <w:t>Infractor adulto</w:t>
            </w:r>
          </w:p>
        </w:tc>
        <w:tc>
          <w:tcPr>
            <w:tcW w:w="2074" w:type="dxa"/>
          </w:tcPr>
          <w:p w14:paraId="25B02113" w14:textId="24C211A5" w:rsidR="00514FE1" w:rsidRPr="00514FE1" w:rsidRDefault="00A84C35" w:rsidP="0087143E">
            <w:pPr>
              <w:jc w:val="center"/>
              <w:rPr>
                <w:b/>
                <w:bCs/>
                <w:sz w:val="20"/>
                <w:szCs w:val="20"/>
              </w:rPr>
            </w:pPr>
            <w:r w:rsidRPr="00A84C35">
              <w:rPr>
                <w:b/>
                <w:bCs/>
                <w:sz w:val="20"/>
                <w:szCs w:val="20"/>
                <w:lang w:val="es-US"/>
              </w:rPr>
              <w:t>Infractores juveniles</w:t>
            </w:r>
          </w:p>
        </w:tc>
      </w:tr>
      <w:tr w:rsidR="0087143E" w:rsidRPr="0087143E" w14:paraId="458BF14A" w14:textId="77777777" w:rsidTr="0087143E">
        <w:trPr>
          <w:cantSplit/>
          <w:trHeight w:val="247"/>
        </w:trPr>
        <w:sdt>
          <w:sdtPr>
            <w:rPr>
              <w:sz w:val="18"/>
              <w:szCs w:val="18"/>
            </w:rPr>
            <w:id w:val="2082801225"/>
            <w:placeholder>
              <w:docPart w:val="E333BC9CDA44498BB8775523085631AD"/>
            </w:placeholder>
            <w:showingPlcHdr/>
          </w:sdtPr>
          <w:sdtEndPr/>
          <w:sdtContent>
            <w:tc>
              <w:tcPr>
                <w:tcW w:w="2074" w:type="dxa"/>
                <w:gridSpan w:val="2"/>
                <w:vAlign w:val="center"/>
              </w:tcPr>
              <w:p w14:paraId="34679281" w14:textId="7CCDF077" w:rsidR="0087143E" w:rsidRPr="0087143E" w:rsidRDefault="0087143E" w:rsidP="0087143E">
                <w:pPr>
                  <w:jc w:val="center"/>
                  <w:rPr>
                    <w:sz w:val="18"/>
                    <w:szCs w:val="18"/>
                  </w:rPr>
                </w:pPr>
                <w:r w:rsidRPr="0087143E">
                  <w:rPr>
                    <w:rStyle w:val="PlaceholderText"/>
                    <w:sz w:val="18"/>
                    <w:szCs w:val="18"/>
                  </w:rPr>
                  <w:t xml:space="preserve">Enter County </w:t>
                </w:r>
                <w:r w:rsidR="00BF73AB">
                  <w:rPr>
                    <w:rStyle w:val="PlaceholderText"/>
                    <w:sz w:val="18"/>
                    <w:szCs w:val="18"/>
                  </w:rPr>
                  <w:t>District Attorney’s Office</w:t>
                </w:r>
              </w:p>
            </w:tc>
          </w:sdtContent>
        </w:sdt>
        <w:sdt>
          <w:sdtPr>
            <w:rPr>
              <w:sz w:val="18"/>
              <w:szCs w:val="18"/>
            </w:rPr>
            <w:id w:val="1819601685"/>
            <w:placeholder>
              <w:docPart w:val="79123B8312C44F2FAB9B567764BADE83"/>
            </w:placeholder>
            <w:showingPlcHdr/>
          </w:sdtPr>
          <w:sdtEndPr/>
          <w:sdtContent>
            <w:tc>
              <w:tcPr>
                <w:tcW w:w="2074" w:type="dxa"/>
                <w:vAlign w:val="center"/>
              </w:tcPr>
              <w:p w14:paraId="046C3077" w14:textId="5ECEB2CC" w:rsidR="0087143E" w:rsidRPr="00B84E09" w:rsidRDefault="0087143E" w:rsidP="0087143E">
                <w:pPr>
                  <w:jc w:val="center"/>
                  <w:rPr>
                    <w:sz w:val="18"/>
                    <w:szCs w:val="18"/>
                  </w:rPr>
                </w:pPr>
                <w:r w:rsidRPr="00B84E09">
                  <w:rPr>
                    <w:rStyle w:val="PlaceholderText"/>
                    <w:sz w:val="18"/>
                    <w:szCs w:val="18"/>
                  </w:rPr>
                  <w:t xml:space="preserve">Enter County Juvenile </w:t>
                </w:r>
                <w:r w:rsidR="00BF73AB">
                  <w:rPr>
                    <w:rStyle w:val="PlaceholderText"/>
                    <w:sz w:val="18"/>
                    <w:szCs w:val="18"/>
                  </w:rPr>
                  <w:t>Intake</w:t>
                </w:r>
              </w:p>
            </w:tc>
          </w:sdtContent>
        </w:sdt>
      </w:tr>
      <w:tr w:rsidR="0087143E" w:rsidRPr="0087143E" w14:paraId="3EE27B10" w14:textId="77777777" w:rsidTr="0087143E">
        <w:trPr>
          <w:cantSplit/>
          <w:trHeight w:val="247"/>
        </w:trPr>
        <w:sdt>
          <w:sdtPr>
            <w:rPr>
              <w:sz w:val="18"/>
              <w:szCs w:val="18"/>
            </w:rPr>
            <w:id w:val="-260829449"/>
            <w:placeholder>
              <w:docPart w:val="C4D641A65EF34180B6EBA5556DFCB30E"/>
            </w:placeholder>
            <w:showingPlcHdr/>
          </w:sdtPr>
          <w:sdtEndPr/>
          <w:sdtContent>
            <w:tc>
              <w:tcPr>
                <w:tcW w:w="2074" w:type="dxa"/>
                <w:gridSpan w:val="2"/>
                <w:vAlign w:val="center"/>
              </w:tcPr>
              <w:p w14:paraId="24B4763B" w14:textId="77777777" w:rsidR="0087143E" w:rsidRPr="0087143E" w:rsidRDefault="0087143E" w:rsidP="0087143E">
                <w:pPr>
                  <w:jc w:val="center"/>
                  <w:rPr>
                    <w:sz w:val="18"/>
                    <w:szCs w:val="18"/>
                  </w:rPr>
                </w:pPr>
                <w:r w:rsidRPr="0087143E">
                  <w:rPr>
                    <w:rStyle w:val="PlaceholderText"/>
                    <w:sz w:val="18"/>
                    <w:szCs w:val="18"/>
                  </w:rPr>
                  <w:t>Enter Street Address</w:t>
                </w:r>
              </w:p>
            </w:tc>
          </w:sdtContent>
        </w:sdt>
        <w:sdt>
          <w:sdtPr>
            <w:rPr>
              <w:sz w:val="18"/>
              <w:szCs w:val="18"/>
            </w:rPr>
            <w:id w:val="1777903594"/>
            <w:placeholder>
              <w:docPart w:val="9719EC59BB944C0CAF5CBA41AED6B1D5"/>
            </w:placeholder>
            <w:showingPlcHdr/>
          </w:sdtPr>
          <w:sdtEndPr/>
          <w:sdtContent>
            <w:tc>
              <w:tcPr>
                <w:tcW w:w="2074" w:type="dxa"/>
                <w:vAlign w:val="center"/>
              </w:tcPr>
              <w:p w14:paraId="3A2880D0" w14:textId="77777777" w:rsidR="0087143E" w:rsidRPr="00B84E09" w:rsidRDefault="0087143E" w:rsidP="0087143E">
                <w:pPr>
                  <w:jc w:val="center"/>
                  <w:rPr>
                    <w:sz w:val="18"/>
                    <w:szCs w:val="18"/>
                  </w:rPr>
                </w:pPr>
                <w:r w:rsidRPr="00B84E09">
                  <w:rPr>
                    <w:rStyle w:val="PlaceholderText"/>
                    <w:sz w:val="18"/>
                    <w:szCs w:val="18"/>
                  </w:rPr>
                  <w:t xml:space="preserve"> Enter Street Address</w:t>
                </w:r>
              </w:p>
            </w:tc>
          </w:sdtContent>
        </w:sdt>
      </w:tr>
      <w:tr w:rsidR="0087143E" w:rsidRPr="0087143E" w14:paraId="099412A2" w14:textId="77777777" w:rsidTr="0087143E">
        <w:trPr>
          <w:cantSplit/>
          <w:trHeight w:val="247"/>
        </w:trPr>
        <w:sdt>
          <w:sdtPr>
            <w:rPr>
              <w:sz w:val="18"/>
              <w:szCs w:val="18"/>
            </w:rPr>
            <w:id w:val="429171015"/>
            <w:placeholder>
              <w:docPart w:val="80A8DD521C2A4E4FAD95967348F3E5E8"/>
            </w:placeholder>
            <w:showingPlcHdr/>
          </w:sdtPr>
          <w:sdtEndPr/>
          <w:sdtContent>
            <w:tc>
              <w:tcPr>
                <w:tcW w:w="2074" w:type="dxa"/>
                <w:gridSpan w:val="2"/>
                <w:vAlign w:val="center"/>
              </w:tcPr>
              <w:p w14:paraId="1197E3F1" w14:textId="77777777" w:rsidR="0087143E" w:rsidRPr="0087143E" w:rsidRDefault="0087143E" w:rsidP="0087143E">
                <w:pPr>
                  <w:jc w:val="center"/>
                  <w:rPr>
                    <w:sz w:val="18"/>
                    <w:szCs w:val="18"/>
                  </w:rPr>
                </w:pPr>
                <w:r w:rsidRPr="0087143E">
                  <w:rPr>
                    <w:rStyle w:val="PlaceholderText"/>
                    <w:sz w:val="18"/>
                    <w:szCs w:val="18"/>
                  </w:rPr>
                  <w:t>Enter City, State, Zip</w:t>
                </w:r>
              </w:p>
            </w:tc>
          </w:sdtContent>
        </w:sdt>
        <w:sdt>
          <w:sdtPr>
            <w:rPr>
              <w:sz w:val="18"/>
              <w:szCs w:val="18"/>
            </w:rPr>
            <w:id w:val="-1903366337"/>
            <w:placeholder>
              <w:docPart w:val="9E7C453DAFB64AADB2C187F5BC1B3A09"/>
            </w:placeholder>
            <w:showingPlcHdr/>
          </w:sdtPr>
          <w:sdtEndPr/>
          <w:sdtContent>
            <w:tc>
              <w:tcPr>
                <w:tcW w:w="2074" w:type="dxa"/>
                <w:vAlign w:val="center"/>
              </w:tcPr>
              <w:p w14:paraId="0B1040D6" w14:textId="77777777" w:rsidR="0087143E" w:rsidRPr="0087143E" w:rsidRDefault="0087143E" w:rsidP="0087143E">
                <w:pPr>
                  <w:jc w:val="center"/>
                  <w:rPr>
                    <w:sz w:val="18"/>
                    <w:szCs w:val="18"/>
                  </w:rPr>
                </w:pPr>
                <w:r w:rsidRPr="0087143E">
                  <w:rPr>
                    <w:rStyle w:val="PlaceholderText"/>
                    <w:sz w:val="18"/>
                    <w:szCs w:val="18"/>
                  </w:rPr>
                  <w:t xml:space="preserve"> Enter City, State, Zip</w:t>
                </w:r>
                <w:r w:rsidRPr="0087143E">
                  <w:rPr>
                    <w:sz w:val="18"/>
                    <w:szCs w:val="18"/>
                  </w:rPr>
                  <w:t xml:space="preserve"> </w:t>
                </w:r>
              </w:p>
            </w:tc>
          </w:sdtContent>
        </w:sdt>
      </w:tr>
      <w:tr w:rsidR="0087143E" w:rsidRPr="0087143E" w14:paraId="65A929FD" w14:textId="77777777" w:rsidTr="0087143E">
        <w:trPr>
          <w:cantSplit/>
          <w:trHeight w:val="247"/>
        </w:trPr>
        <w:sdt>
          <w:sdtPr>
            <w:rPr>
              <w:sz w:val="18"/>
              <w:szCs w:val="18"/>
            </w:rPr>
            <w:id w:val="-1503189782"/>
            <w:placeholder>
              <w:docPart w:val="10A0FD6ABC294756A822C4689F3B91AD"/>
            </w:placeholder>
            <w:showingPlcHdr/>
          </w:sdtPr>
          <w:sdtEndPr/>
          <w:sdtContent>
            <w:tc>
              <w:tcPr>
                <w:tcW w:w="2074" w:type="dxa"/>
                <w:gridSpan w:val="2"/>
                <w:vAlign w:val="center"/>
              </w:tcPr>
              <w:p w14:paraId="109B8FDF" w14:textId="77777777" w:rsidR="0087143E" w:rsidRPr="0087143E" w:rsidRDefault="0087143E" w:rsidP="0087143E">
                <w:pPr>
                  <w:jc w:val="center"/>
                  <w:rPr>
                    <w:sz w:val="18"/>
                    <w:szCs w:val="18"/>
                  </w:rPr>
                </w:pPr>
                <w:r w:rsidRPr="0087143E">
                  <w:rPr>
                    <w:rStyle w:val="PlaceholderText"/>
                    <w:sz w:val="18"/>
                    <w:szCs w:val="18"/>
                  </w:rPr>
                  <w:t>Enter Phone Number</w:t>
                </w:r>
              </w:p>
            </w:tc>
          </w:sdtContent>
        </w:sdt>
        <w:sdt>
          <w:sdtPr>
            <w:rPr>
              <w:sz w:val="18"/>
              <w:szCs w:val="18"/>
            </w:rPr>
            <w:id w:val="2131737338"/>
            <w:placeholder>
              <w:docPart w:val="F32DC41B53994651A294BD4B8A114A70"/>
            </w:placeholder>
            <w:showingPlcHdr/>
          </w:sdtPr>
          <w:sdtEndPr/>
          <w:sdtContent>
            <w:tc>
              <w:tcPr>
                <w:tcW w:w="2074" w:type="dxa"/>
                <w:vAlign w:val="center"/>
              </w:tcPr>
              <w:p w14:paraId="3AEB0846" w14:textId="77777777" w:rsidR="0087143E" w:rsidRPr="0087143E" w:rsidRDefault="0087143E" w:rsidP="0087143E">
                <w:pPr>
                  <w:jc w:val="center"/>
                  <w:rPr>
                    <w:sz w:val="18"/>
                    <w:szCs w:val="18"/>
                  </w:rPr>
                </w:pPr>
                <w:r w:rsidRPr="00B84E09">
                  <w:rPr>
                    <w:rStyle w:val="PlaceholderText"/>
                    <w:sz w:val="18"/>
                    <w:szCs w:val="18"/>
                  </w:rPr>
                  <w:t xml:space="preserve"> Enter Phone Number</w:t>
                </w:r>
              </w:p>
            </w:tc>
          </w:sdtContent>
        </w:sdt>
      </w:tr>
    </w:tbl>
    <w:p w14:paraId="752787DC" w14:textId="633A3A2E" w:rsidR="00C313C2" w:rsidRDefault="007324C4">
      <w:r w:rsidRPr="000A0477">
        <w:rPr>
          <w:noProof/>
        </w:rPr>
        <mc:AlternateContent>
          <mc:Choice Requires="wps">
            <w:drawing>
              <wp:anchor distT="0" distB="0" distL="114300" distR="114300" simplePos="0" relativeHeight="251658240" behindDoc="0" locked="0" layoutInCell="1" allowOverlap="1" wp14:anchorId="640B881A" wp14:editId="68EF8912">
                <wp:simplePos x="0" y="0"/>
                <wp:positionH relativeFrom="column">
                  <wp:posOffset>-444500</wp:posOffset>
                </wp:positionH>
                <wp:positionV relativeFrom="paragraph">
                  <wp:posOffset>15875</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28D94677" w:rsidR="000A0477" w:rsidRDefault="002720C6" w:rsidP="000A0477">
                            <w:pPr>
                              <w:shd w:val="clear" w:color="auto" w:fill="000000" w:themeFill="text1"/>
                              <w:jc w:val="center"/>
                            </w:pPr>
                            <w:r w:rsidRPr="002720C6">
                              <w:rPr>
                                <w:b/>
                                <w:bCs/>
                                <w:sz w:val="40"/>
                                <w:szCs w:val="40"/>
                                <w:lang w:val="es-US"/>
                              </w:rPr>
                              <w:t>INFORMACIÓN PARA VÍCTIMAS DE DELITO EN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pt;margin-top:1.2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" fillcolor="windowText" stroked="f" strokeweight="1pt">
                <v:textbox>
                  <w:txbxContent>
                    <w:p w14:paraId="611A18B8" w14:textId="28D94677" w:rsidR="000A0477" w:rsidRDefault="002720C6" w:rsidP="000A0477">
                      <w:pPr>
                        <w:shd w:val="clear" w:color="auto" w:fill="000000" w:themeFill="text1"/>
                        <w:jc w:val="center"/>
                      </w:pPr>
                      <w:r w:rsidRPr="002720C6">
                        <w:rPr>
                          <w:b/>
                          <w:bCs/>
                          <w:sz w:val="40"/>
                          <w:szCs w:val="40"/>
                          <w:lang w:val="es-US"/>
                        </w:rPr>
                        <w:t>INFORMACIÓN PARA VÍCTIMAS DE DELITO EN WISCONSIN</w:t>
                      </w:r>
                    </w:p>
                  </w:txbxContent>
                </v:textbox>
              </v:rect>
            </w:pict>
          </mc:Fallback>
        </mc:AlternateContent>
      </w:r>
    </w:p>
    <w:p w14:paraId="089403CD" w14:textId="5C78525D" w:rsidR="000A0477" w:rsidRDefault="000A0477"/>
    <w:p w14:paraId="31629322" w14:textId="77777777" w:rsidR="000A0477" w:rsidRDefault="00514FE1">
      <w:r>
        <w:rPr>
          <w:noProof/>
        </w:rPr>
        <mc:AlternateContent>
          <mc:Choice Requires="wps">
            <w:drawing>
              <wp:anchor distT="0" distB="0" distL="114300" distR="114300" simplePos="0" relativeHeight="251660288" behindDoc="1" locked="0" layoutInCell="1" allowOverlap="1" wp14:anchorId="78330833" wp14:editId="2D7670A6">
                <wp:simplePos x="0" y="0"/>
                <wp:positionH relativeFrom="column">
                  <wp:posOffset>-447675</wp:posOffset>
                </wp:positionH>
                <wp:positionV relativeFrom="paragraph">
                  <wp:posOffset>230505</wp:posOffset>
                </wp:positionV>
                <wp:extent cx="3536950" cy="5486400"/>
                <wp:effectExtent l="0" t="0" r="6350" b="0"/>
                <wp:wrapNone/>
                <wp:docPr id="4" name="Rectangle 4"/>
                <wp:cNvGraphicFramePr/>
                <a:graphic xmlns:a="http://schemas.openxmlformats.org/drawingml/2006/main">
                  <a:graphicData uri="http://schemas.microsoft.com/office/word/2010/wordprocessingShape">
                    <wps:wsp>
                      <wps:cNvSpPr/>
                      <wps:spPr>
                        <a:xfrm>
                          <a:off x="0" y="0"/>
                          <a:ext cx="3536950" cy="5486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D3DE" id="Rectangle 4" o:spid="_x0000_s1026" style="position:absolute;margin-left:-35.25pt;margin-top:18.15pt;width:278.5pt;height:6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" fillcolor="#f2f2f2 [3052]" stroked="f" strokeweight="1pt"/>
            </w:pict>
          </mc:Fallback>
        </mc:AlternateContent>
      </w:r>
    </w:p>
    <w:tbl>
      <w:tblPr>
        <w:tblStyle w:val="TableGrid"/>
        <w:tblpPr w:leftFromText="180" w:rightFromText="180" w:vertAnchor="text" w:horzAnchor="margin" w:tblpXSpec="right" w:tblpY="-8366"/>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0A0477" w14:paraId="54911D0D" w14:textId="77777777" w:rsidTr="00FA7FC0">
        <w:trPr>
          <w:trHeight w:val="1260"/>
        </w:trPr>
        <w:tc>
          <w:tcPr>
            <w:tcW w:w="5220" w:type="dxa"/>
          </w:tcPr>
          <w:p w14:paraId="2DB35A04" w14:textId="3AA10BC2" w:rsidR="000A0477" w:rsidRPr="00F8143F" w:rsidRDefault="000A0477" w:rsidP="000A0477">
            <w:pPr>
              <w:rPr>
                <w:b/>
                <w:bCs/>
                <w:sz w:val="28"/>
                <w:szCs w:val="28"/>
              </w:rPr>
            </w:pPr>
          </w:p>
        </w:tc>
      </w:tr>
      <w:tr w:rsidR="000A0477" w14:paraId="382C17C3" w14:textId="77777777" w:rsidTr="00C622E3">
        <w:trPr>
          <w:trHeight w:val="558"/>
        </w:trPr>
        <w:tc>
          <w:tcPr>
            <w:tcW w:w="5220" w:type="dxa"/>
          </w:tcPr>
          <w:p w14:paraId="4C06B3CA" w14:textId="5606F036" w:rsidR="000A0477" w:rsidRDefault="00A84C35" w:rsidP="000A0477">
            <w:pPr>
              <w:jc w:val="center"/>
            </w:pPr>
            <w:r w:rsidRPr="00BA1BE5">
              <w:rPr>
                <w:b/>
                <w:bCs/>
                <w:sz w:val="28"/>
                <w:szCs w:val="28"/>
              </w:rPr>
              <w:t xml:space="preserve">La ley de Wisconsin </w:t>
            </w:r>
            <w:proofErr w:type="spellStart"/>
            <w:r w:rsidRPr="00BA1BE5">
              <w:rPr>
                <w:b/>
                <w:bCs/>
                <w:sz w:val="28"/>
                <w:szCs w:val="28"/>
              </w:rPr>
              <w:t>otorga</w:t>
            </w:r>
            <w:proofErr w:type="spellEnd"/>
            <w:r w:rsidRPr="00BA1BE5">
              <w:rPr>
                <w:b/>
                <w:bCs/>
                <w:sz w:val="28"/>
                <w:szCs w:val="28"/>
              </w:rPr>
              <w:t xml:space="preserve"> derechos </w:t>
            </w:r>
            <w:proofErr w:type="spellStart"/>
            <w:r w:rsidRPr="00BA1BE5">
              <w:rPr>
                <w:b/>
                <w:bCs/>
                <w:sz w:val="28"/>
                <w:szCs w:val="28"/>
              </w:rPr>
              <w:t>específicos</w:t>
            </w:r>
            <w:proofErr w:type="spellEnd"/>
            <w:r w:rsidRPr="00BA1BE5">
              <w:rPr>
                <w:b/>
                <w:bCs/>
                <w:sz w:val="28"/>
                <w:szCs w:val="28"/>
              </w:rPr>
              <w:t xml:space="preserve"> a las </w:t>
            </w:r>
            <w:proofErr w:type="spellStart"/>
            <w:r w:rsidRPr="00BA1BE5">
              <w:rPr>
                <w:b/>
                <w:bCs/>
                <w:sz w:val="28"/>
                <w:szCs w:val="28"/>
              </w:rPr>
              <w:t>víctimas</w:t>
            </w:r>
            <w:proofErr w:type="spellEnd"/>
            <w:r w:rsidRPr="00BA1BE5">
              <w:rPr>
                <w:b/>
                <w:bCs/>
                <w:sz w:val="28"/>
                <w:szCs w:val="28"/>
              </w:rPr>
              <w:t xml:space="preserve"> de </w:t>
            </w:r>
            <w:proofErr w:type="spellStart"/>
            <w:r w:rsidRPr="00BA1BE5">
              <w:rPr>
                <w:b/>
                <w:bCs/>
                <w:sz w:val="28"/>
                <w:szCs w:val="28"/>
              </w:rPr>
              <w:t>delitos</w:t>
            </w:r>
            <w:proofErr w:type="spellEnd"/>
          </w:p>
        </w:tc>
      </w:tr>
      <w:tr w:rsidR="000A0477" w14:paraId="0727CFBC" w14:textId="77777777" w:rsidTr="00514FE1">
        <w:tc>
          <w:tcPr>
            <w:tcW w:w="5220" w:type="dxa"/>
          </w:tcPr>
          <w:p w14:paraId="0E986358" w14:textId="62646784" w:rsidR="000A0477" w:rsidRPr="0043716C" w:rsidRDefault="000A0477" w:rsidP="000A0477">
            <w:pPr>
              <w:rPr>
                <w:sz w:val="10"/>
                <w:szCs w:val="10"/>
              </w:rPr>
            </w:pPr>
            <w:r>
              <w:t xml:space="preserve"> </w:t>
            </w:r>
          </w:p>
        </w:tc>
      </w:tr>
      <w:tr w:rsidR="000A0477" w14:paraId="04293615" w14:textId="77777777" w:rsidTr="00514FE1">
        <w:tc>
          <w:tcPr>
            <w:tcW w:w="5220" w:type="dxa"/>
          </w:tcPr>
          <w:p w14:paraId="7C1E1403" w14:textId="79EC2E39" w:rsidR="000A0477" w:rsidRPr="00F4050B" w:rsidRDefault="00A84C35" w:rsidP="00004A2B">
            <w:pPr>
              <w:jc w:val="both"/>
              <w:rPr>
                <w:sz w:val="10"/>
                <w:szCs w:val="10"/>
              </w:rPr>
            </w:pPr>
            <w:r w:rsidRPr="00A84C35">
              <w:rPr>
                <w:sz w:val="20"/>
                <w:szCs w:val="20"/>
                <w:lang w:val="es-US"/>
              </w:rPr>
              <w:t xml:space="preserve">La Wisconsin </w:t>
            </w:r>
            <w:proofErr w:type="spellStart"/>
            <w:r w:rsidRPr="00A84C35">
              <w:rPr>
                <w:sz w:val="20"/>
                <w:szCs w:val="20"/>
                <w:lang w:val="es-US"/>
              </w:rPr>
              <w:t>Constitution</w:t>
            </w:r>
            <w:proofErr w:type="spellEnd"/>
            <w:r w:rsidRPr="00A84C35">
              <w:rPr>
                <w:sz w:val="20"/>
                <w:szCs w:val="20"/>
                <w:lang w:val="es-US"/>
              </w:rPr>
              <w:t xml:space="preserve"> (</w:t>
            </w:r>
            <w:proofErr w:type="spellStart"/>
            <w:r w:rsidRPr="00A84C35">
              <w:rPr>
                <w:sz w:val="20"/>
                <w:szCs w:val="20"/>
                <w:lang w:val="es-US"/>
              </w:rPr>
              <w:t>Article</w:t>
            </w:r>
            <w:proofErr w:type="spellEnd"/>
            <w:r w:rsidRPr="00A84C35">
              <w:rPr>
                <w:sz w:val="20"/>
                <w:szCs w:val="20"/>
                <w:lang w:val="es-US"/>
              </w:rPr>
              <w:t xml:space="preserve"> I. </w:t>
            </w:r>
            <w:proofErr w:type="spellStart"/>
            <w:r w:rsidRPr="00A84C35">
              <w:rPr>
                <w:sz w:val="20"/>
                <w:szCs w:val="20"/>
                <w:lang w:val="es-US"/>
              </w:rPr>
              <w:t>Section</w:t>
            </w:r>
            <w:proofErr w:type="spellEnd"/>
            <w:r w:rsidRPr="00A84C35">
              <w:rPr>
                <w:sz w:val="20"/>
                <w:szCs w:val="20"/>
                <w:lang w:val="es-US"/>
              </w:rPr>
              <w:t xml:space="preserve"> 9m) y los </w:t>
            </w:r>
            <w:proofErr w:type="spellStart"/>
            <w:r w:rsidRPr="00A84C35">
              <w:rPr>
                <w:sz w:val="20"/>
                <w:szCs w:val="20"/>
                <w:lang w:val="es-US"/>
              </w:rPr>
              <w:t>Wis</w:t>
            </w:r>
            <w:proofErr w:type="spellEnd"/>
            <w:r w:rsidRPr="00A84C35">
              <w:rPr>
                <w:sz w:val="20"/>
                <w:szCs w:val="20"/>
                <w:lang w:val="es-US"/>
              </w:rPr>
              <w:t xml:space="preserve">. </w:t>
            </w:r>
            <w:proofErr w:type="spellStart"/>
            <w:r w:rsidRPr="00A84C35">
              <w:rPr>
                <w:sz w:val="20"/>
                <w:szCs w:val="20"/>
                <w:lang w:val="es-US"/>
              </w:rPr>
              <w:t>Stat</w:t>
            </w:r>
            <w:proofErr w:type="spellEnd"/>
            <w:r w:rsidRPr="00A84C35">
              <w:rPr>
                <w:sz w:val="20"/>
                <w:szCs w:val="20"/>
                <w:lang w:val="es-US"/>
              </w:rPr>
              <w:t xml:space="preserve">. </w:t>
            </w:r>
            <w:proofErr w:type="spellStart"/>
            <w:r w:rsidRPr="00A84C35">
              <w:rPr>
                <w:sz w:val="20"/>
                <w:szCs w:val="20"/>
                <w:lang w:val="es-US"/>
              </w:rPr>
              <w:t>Chapter</w:t>
            </w:r>
            <w:proofErr w:type="spellEnd"/>
            <w:r w:rsidRPr="00A84C35">
              <w:rPr>
                <w:sz w:val="20"/>
                <w:szCs w:val="20"/>
                <w:lang w:val="es-US"/>
              </w:rPr>
              <w:t xml:space="preserve"> 950 otorgan derechos especiales a las víctimas de delitos.  Algunos derechos se aplican de manera automática, mientras que otros deben ser solicitados. El Wisconsin </w:t>
            </w:r>
            <w:proofErr w:type="spellStart"/>
            <w:r w:rsidRPr="00A84C35">
              <w:rPr>
                <w:sz w:val="20"/>
                <w:szCs w:val="20"/>
                <w:lang w:val="es-US"/>
              </w:rPr>
              <w:t>Department</w:t>
            </w:r>
            <w:proofErr w:type="spellEnd"/>
            <w:r w:rsidRPr="00A84C35">
              <w:rPr>
                <w:sz w:val="20"/>
                <w:szCs w:val="20"/>
                <w:lang w:val="es-US"/>
              </w:rPr>
              <w:t xml:space="preserve"> </w:t>
            </w:r>
            <w:proofErr w:type="spellStart"/>
            <w:r w:rsidRPr="00A84C35">
              <w:rPr>
                <w:sz w:val="20"/>
                <w:szCs w:val="20"/>
                <w:lang w:val="es-US"/>
              </w:rPr>
              <w:t>of</w:t>
            </w:r>
            <w:proofErr w:type="spellEnd"/>
            <w:r w:rsidRPr="00A84C35">
              <w:rPr>
                <w:sz w:val="20"/>
                <w:szCs w:val="20"/>
                <w:lang w:val="es-US"/>
              </w:rPr>
              <w:t xml:space="preserve"> </w:t>
            </w:r>
            <w:proofErr w:type="spellStart"/>
            <w:r w:rsidRPr="00A84C35">
              <w:rPr>
                <w:sz w:val="20"/>
                <w:szCs w:val="20"/>
                <w:lang w:val="es-US"/>
              </w:rPr>
              <w:t>Justice</w:t>
            </w:r>
            <w:proofErr w:type="spellEnd"/>
            <w:r w:rsidRPr="00A84C35">
              <w:rPr>
                <w:sz w:val="20"/>
                <w:szCs w:val="20"/>
                <w:lang w:val="es-US"/>
              </w:rPr>
              <w:t xml:space="preserve"> </w:t>
            </w:r>
            <w:proofErr w:type="spellStart"/>
            <w:r w:rsidRPr="00A84C35">
              <w:rPr>
                <w:sz w:val="20"/>
                <w:szCs w:val="20"/>
                <w:lang w:val="es-US"/>
              </w:rPr>
              <w:t>Victim</w:t>
            </w:r>
            <w:proofErr w:type="spellEnd"/>
            <w:r w:rsidRPr="00A84C35">
              <w:rPr>
                <w:sz w:val="20"/>
                <w:szCs w:val="20"/>
                <w:lang w:val="es-US"/>
              </w:rPr>
              <w:t xml:space="preserve"> </w:t>
            </w:r>
            <w:proofErr w:type="spellStart"/>
            <w:r w:rsidRPr="00A84C35">
              <w:rPr>
                <w:sz w:val="20"/>
                <w:szCs w:val="20"/>
                <w:lang w:val="es-US"/>
              </w:rPr>
              <w:t>Resource</w:t>
            </w:r>
            <w:proofErr w:type="spellEnd"/>
            <w:r w:rsidRPr="00A84C35">
              <w:rPr>
                <w:sz w:val="20"/>
                <w:szCs w:val="20"/>
                <w:lang w:val="es-US"/>
              </w:rPr>
              <w:t xml:space="preserve"> Center (Centro de Recursos para Víctimas del Departamento de Justicia de Wisconsin) le puede proveer información sobre los derechos de las víctimas y los servicios para víctimas en su área. Llame al 1-800-446-6564 o acceda al directorio en línea http://www.doj.state.wi.us/ocvs.</w:t>
            </w:r>
            <w:r>
              <w:rPr>
                <w:sz w:val="20"/>
                <w:szCs w:val="20"/>
                <w:lang w:val="es-US"/>
              </w:rPr>
              <w:br/>
            </w:r>
          </w:p>
          <w:p w14:paraId="28F2C2D5" w14:textId="3D34FECE" w:rsidR="000A0477" w:rsidRPr="00514FE1" w:rsidRDefault="00A84C35" w:rsidP="000A0477">
            <w:pPr>
              <w:jc w:val="both"/>
              <w:rPr>
                <w:sz w:val="20"/>
                <w:szCs w:val="20"/>
              </w:rPr>
            </w:pPr>
            <w:r w:rsidRPr="00A84C35">
              <w:rPr>
                <w:b/>
                <w:sz w:val="20"/>
                <w:szCs w:val="20"/>
                <w:lang w:val="es-US"/>
              </w:rPr>
              <w:t xml:space="preserve">Tenga en cuenta </w:t>
            </w:r>
            <w:r w:rsidRPr="00A84C35">
              <w:rPr>
                <w:bCs/>
                <w:sz w:val="20"/>
                <w:szCs w:val="20"/>
                <w:lang w:val="es-US"/>
              </w:rPr>
              <w:t>que no siempre está claro a quiénes se aplican los derechos de las víctimas en las diferentes etapas de un caso.  Use la información de este formulario para analizar y aclarar sus derechos con las agencias con las que está en contacto sobre el caso y para dar a conocer sus intereses.</w:t>
            </w:r>
          </w:p>
        </w:tc>
      </w:tr>
      <w:tr w:rsidR="000A0477" w14:paraId="431D112F" w14:textId="77777777" w:rsidTr="00514FE1">
        <w:tc>
          <w:tcPr>
            <w:tcW w:w="5220" w:type="dxa"/>
          </w:tcPr>
          <w:p w14:paraId="3C0C68CB" w14:textId="77777777" w:rsidR="000A0477" w:rsidRPr="0043716C" w:rsidRDefault="000A0477" w:rsidP="000A0477">
            <w:pPr>
              <w:rPr>
                <w:sz w:val="10"/>
                <w:szCs w:val="10"/>
              </w:rPr>
            </w:pPr>
          </w:p>
        </w:tc>
      </w:tr>
      <w:tr w:rsidR="000A0477" w14:paraId="38C9D066" w14:textId="77777777" w:rsidTr="00514FE1">
        <w:tc>
          <w:tcPr>
            <w:tcW w:w="5220" w:type="dxa"/>
          </w:tcPr>
          <w:p w14:paraId="4D28FEF5" w14:textId="14FB3045" w:rsidR="000A0477" w:rsidRPr="00F8143F" w:rsidRDefault="00A84C35" w:rsidP="0043716C">
            <w:pPr>
              <w:jc w:val="center"/>
              <w:rPr>
                <w:b/>
                <w:bCs/>
              </w:rPr>
            </w:pPr>
            <w:r w:rsidRPr="00BA1BE5">
              <w:rPr>
                <w:b/>
                <w:bCs/>
                <w:sz w:val="28"/>
                <w:szCs w:val="28"/>
              </w:rPr>
              <w:t xml:space="preserve">Si es </w:t>
            </w:r>
            <w:proofErr w:type="spellStart"/>
            <w:r w:rsidRPr="00BA1BE5">
              <w:rPr>
                <w:b/>
                <w:bCs/>
                <w:sz w:val="28"/>
                <w:szCs w:val="28"/>
              </w:rPr>
              <w:t>víctima</w:t>
            </w:r>
            <w:proofErr w:type="spellEnd"/>
            <w:r w:rsidRPr="00BA1BE5">
              <w:rPr>
                <w:b/>
                <w:bCs/>
                <w:sz w:val="28"/>
                <w:szCs w:val="28"/>
              </w:rPr>
              <w:t xml:space="preserve"> de </w:t>
            </w:r>
            <w:proofErr w:type="spellStart"/>
            <w:r w:rsidRPr="00BA1BE5">
              <w:rPr>
                <w:b/>
                <w:bCs/>
                <w:sz w:val="28"/>
                <w:szCs w:val="28"/>
              </w:rPr>
              <w:t>abuso</w:t>
            </w:r>
            <w:proofErr w:type="spellEnd"/>
            <w:r w:rsidRPr="00BA1BE5">
              <w:rPr>
                <w:b/>
                <w:bCs/>
                <w:sz w:val="28"/>
                <w:szCs w:val="28"/>
              </w:rPr>
              <w:t xml:space="preserve"> </w:t>
            </w:r>
            <w:proofErr w:type="spellStart"/>
            <w:r w:rsidRPr="00BA1BE5">
              <w:rPr>
                <w:b/>
                <w:bCs/>
                <w:sz w:val="28"/>
                <w:szCs w:val="28"/>
              </w:rPr>
              <w:t>doméstico</w:t>
            </w:r>
            <w:proofErr w:type="spellEnd"/>
          </w:p>
        </w:tc>
      </w:tr>
      <w:tr w:rsidR="000A0477" w14:paraId="676C21DE" w14:textId="77777777" w:rsidTr="00514FE1">
        <w:tc>
          <w:tcPr>
            <w:tcW w:w="5220" w:type="dxa"/>
          </w:tcPr>
          <w:p w14:paraId="314CB944" w14:textId="77777777" w:rsidR="000A0477" w:rsidRPr="0043716C" w:rsidRDefault="000A0477" w:rsidP="000A0477">
            <w:pPr>
              <w:rPr>
                <w:sz w:val="10"/>
                <w:szCs w:val="10"/>
              </w:rPr>
            </w:pPr>
          </w:p>
        </w:tc>
      </w:tr>
      <w:tr w:rsidR="000A0477" w14:paraId="7F85434E" w14:textId="77777777" w:rsidTr="00514FE1">
        <w:tc>
          <w:tcPr>
            <w:tcW w:w="5220" w:type="dxa"/>
          </w:tcPr>
          <w:p w14:paraId="3A5C3C62" w14:textId="3481651C" w:rsidR="000A0477" w:rsidRPr="00F8143F" w:rsidRDefault="00A84C35" w:rsidP="000A0477">
            <w:pPr>
              <w:jc w:val="both"/>
              <w:rPr>
                <w:rFonts w:cstheme="minorHAnsi"/>
                <w:color w:val="000000"/>
              </w:rPr>
            </w:pPr>
            <w:r w:rsidRPr="00A84C35">
              <w:rPr>
                <w:rFonts w:cstheme="minorHAnsi"/>
                <w:color w:val="000000"/>
                <w:sz w:val="20"/>
                <w:szCs w:val="20"/>
                <w:lang w:val="es-US"/>
              </w:rPr>
              <w:t xml:space="preserve">Puede comunicarse con un proveedor de servicios para víctimas de violencia doméstica para planificar su seguridad y tomar medidas para protegerse, incluida la presentación de una petición bajo la s. 813.12 de los Wisconsin </w:t>
            </w:r>
            <w:proofErr w:type="spellStart"/>
            <w:r w:rsidRPr="00A84C35">
              <w:rPr>
                <w:rFonts w:cstheme="minorHAnsi"/>
                <w:color w:val="000000"/>
                <w:sz w:val="20"/>
                <w:szCs w:val="20"/>
                <w:lang w:val="es-US"/>
              </w:rPr>
              <w:t>Statutes</w:t>
            </w:r>
            <w:proofErr w:type="spellEnd"/>
            <w:r w:rsidRPr="00A84C35">
              <w:rPr>
                <w:rFonts w:cstheme="minorHAnsi"/>
                <w:color w:val="000000"/>
                <w:sz w:val="20"/>
                <w:szCs w:val="20"/>
                <w:lang w:val="es-US"/>
              </w:rPr>
              <w:t xml:space="preserve"> para una medida cautelar por abuso doméstico o bajo la s. 813.125 para una medida cautelar por acoso</w:t>
            </w:r>
            <w:r w:rsidR="000A0477" w:rsidRPr="00514FE1">
              <w:rPr>
                <w:rFonts w:cstheme="minorHAnsi"/>
                <w:color w:val="000000"/>
                <w:sz w:val="20"/>
                <w:szCs w:val="20"/>
              </w:rPr>
              <w:t>.</w:t>
            </w:r>
          </w:p>
        </w:tc>
      </w:tr>
      <w:tr w:rsidR="000A0477" w14:paraId="1B57F60F" w14:textId="77777777" w:rsidTr="00514FE1">
        <w:tc>
          <w:tcPr>
            <w:tcW w:w="5220" w:type="dxa"/>
          </w:tcPr>
          <w:p w14:paraId="36740105" w14:textId="77777777" w:rsidR="000A0477" w:rsidRPr="0043716C" w:rsidRDefault="000A0477" w:rsidP="000A0477">
            <w:pPr>
              <w:rPr>
                <w:sz w:val="10"/>
                <w:szCs w:val="10"/>
              </w:rPr>
            </w:pPr>
          </w:p>
        </w:tc>
      </w:tr>
      <w:tr w:rsidR="000A0477" w14:paraId="1C23EFA8" w14:textId="77777777" w:rsidTr="00514FE1">
        <w:tc>
          <w:tcPr>
            <w:tcW w:w="5220" w:type="dxa"/>
          </w:tcPr>
          <w:p w14:paraId="18875DBE" w14:textId="149092A5" w:rsidR="000A0477" w:rsidRPr="00F8143F" w:rsidRDefault="00A84C35" w:rsidP="000A0477">
            <w:pPr>
              <w:jc w:val="center"/>
              <w:rPr>
                <w:b/>
                <w:bCs/>
                <w:sz w:val="28"/>
                <w:szCs w:val="28"/>
              </w:rPr>
            </w:pPr>
            <w:r w:rsidRPr="00BA1BE5">
              <w:rPr>
                <w:b/>
                <w:bCs/>
                <w:sz w:val="28"/>
                <w:szCs w:val="28"/>
                <w:lang w:val="es-US"/>
              </w:rPr>
              <w:t>Servicios para víctimas</w:t>
            </w:r>
          </w:p>
        </w:tc>
      </w:tr>
      <w:tr w:rsidR="00514FE1" w14:paraId="0B5B8AE8" w14:textId="77777777" w:rsidTr="00514FE1">
        <w:trPr>
          <w:trHeight w:val="144"/>
        </w:trPr>
        <w:tc>
          <w:tcPr>
            <w:tcW w:w="5220" w:type="dxa"/>
          </w:tcPr>
          <w:p w14:paraId="29ADCB43" w14:textId="77777777" w:rsidR="00514FE1" w:rsidRPr="007A1FCD" w:rsidRDefault="00514FE1" w:rsidP="000A0477">
            <w:pPr>
              <w:jc w:val="center"/>
              <w:rPr>
                <w:sz w:val="10"/>
                <w:szCs w:val="10"/>
              </w:rPr>
            </w:pPr>
          </w:p>
        </w:tc>
      </w:tr>
      <w:tr w:rsidR="000A0477" w14:paraId="7C749D6A" w14:textId="77777777" w:rsidTr="0063711B">
        <w:trPr>
          <w:trHeight w:val="1161"/>
        </w:trPr>
        <w:tc>
          <w:tcPr>
            <w:tcW w:w="5220" w:type="dxa"/>
          </w:tcPr>
          <w:p w14:paraId="51EC9749" w14:textId="386FB332" w:rsidR="000A0477" w:rsidRPr="007A1FCD" w:rsidRDefault="007A1FCD" w:rsidP="00D02105">
            <w:pPr>
              <w:rPr>
                <w:sz w:val="20"/>
                <w:szCs w:val="20"/>
              </w:rPr>
            </w:pPr>
            <w:r w:rsidRPr="007A1FCD">
              <w:rPr>
                <w:sz w:val="20"/>
                <w:szCs w:val="20"/>
              </w:rPr>
              <w:t xml:space="preserve"> </w:t>
            </w:r>
            <w:sdt>
              <w:sdtPr>
                <w:rPr>
                  <w:sz w:val="20"/>
                  <w:szCs w:val="20"/>
                </w:rPr>
                <w:id w:val="-888569171"/>
                <w:placeholder>
                  <w:docPart w:val="EAAC461A600B4B008CC9373FF9CF11BF"/>
                </w:placeholder>
                <w:showingPlcHdr/>
              </w:sdtPr>
              <w:sdtEndPr/>
              <w:sdtContent>
                <w:r>
                  <w:rPr>
                    <w:rStyle w:val="PlaceholderText"/>
                  </w:rPr>
                  <w:t xml:space="preserve">Enter local victim service and shelter information here </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108FC479" w14:textId="77777777" w:rsidR="00BA1BE5" w:rsidRDefault="00BA1BE5"/>
    <w:tbl>
      <w:tblPr>
        <w:tblStyle w:val="TableGrid"/>
        <w:tblpPr w:leftFromText="180" w:rightFromText="180" w:vertAnchor="text" w:horzAnchor="margin" w:tblpY="7573"/>
        <w:tblW w:w="0" w:type="auto"/>
        <w:tblLook w:val="04A0" w:firstRow="1" w:lastRow="0" w:firstColumn="1" w:lastColumn="0" w:noHBand="0" w:noVBand="1"/>
      </w:tblPr>
      <w:tblGrid>
        <w:gridCol w:w="10790"/>
      </w:tblGrid>
      <w:tr w:rsidR="007324C4" w14:paraId="2C30A378" w14:textId="77777777" w:rsidTr="007324C4">
        <w:tc>
          <w:tcPr>
            <w:tcW w:w="10790" w:type="dxa"/>
          </w:tcPr>
          <w:p w14:paraId="0D993BD5" w14:textId="77777777" w:rsidR="00B9307A" w:rsidRDefault="00B9307A" w:rsidP="00B9307A">
            <w:pPr>
              <w:pStyle w:val="ListParagraph"/>
              <w:ind w:left="340"/>
              <w:jc w:val="center"/>
              <w:rPr>
                <w:b/>
                <w:bCs/>
                <w:lang w:val="es-US"/>
              </w:rPr>
            </w:pPr>
            <w:r w:rsidRPr="00C622E3">
              <w:rPr>
                <w:b/>
                <w:bCs/>
                <w:lang w:val="es-US"/>
              </w:rPr>
              <w:t>Recordatorios importantes para las víctimas de delitos</w:t>
            </w:r>
          </w:p>
          <w:p w14:paraId="4A991DBD" w14:textId="77777777" w:rsidR="00B9307A" w:rsidRPr="0063711B" w:rsidRDefault="00B9307A" w:rsidP="00B9307A">
            <w:pPr>
              <w:pStyle w:val="ListParagraph"/>
              <w:ind w:left="340"/>
              <w:jc w:val="center"/>
              <w:rPr>
                <w:sz w:val="10"/>
                <w:szCs w:val="10"/>
              </w:rPr>
            </w:pPr>
          </w:p>
          <w:p w14:paraId="6F16C0D0" w14:textId="77777777" w:rsidR="00B9307A" w:rsidRPr="0063711B" w:rsidRDefault="00B9307A" w:rsidP="00B9307A">
            <w:pPr>
              <w:pStyle w:val="ListParagraph"/>
              <w:numPr>
                <w:ilvl w:val="0"/>
                <w:numId w:val="15"/>
              </w:numPr>
              <w:ind w:left="360"/>
              <w:jc w:val="both"/>
              <w:rPr>
                <w:sz w:val="18"/>
                <w:szCs w:val="18"/>
              </w:rPr>
            </w:pPr>
            <w:r w:rsidRPr="0063711B">
              <w:rPr>
                <w:sz w:val="18"/>
                <w:szCs w:val="18"/>
                <w:lang w:val="es-US"/>
              </w:rPr>
              <w:t xml:space="preserve">Si la Oficina del Fiscal de Distrito presenta cargos en este caso, tendrá derecho a asistir a todos los procedimientos judiciales y, bajo solicitud, a ser escuchado en la corte cuando sus derechos como víctima estén implicados.  Comuníquese con el </w:t>
            </w:r>
            <w:proofErr w:type="spellStart"/>
            <w:r w:rsidRPr="0063711B">
              <w:rPr>
                <w:sz w:val="18"/>
                <w:szCs w:val="18"/>
                <w:lang w:val="es-US"/>
              </w:rPr>
              <w:t>Victim</w:t>
            </w:r>
            <w:proofErr w:type="spellEnd"/>
            <w:r w:rsidRPr="0063711B">
              <w:rPr>
                <w:sz w:val="18"/>
                <w:szCs w:val="18"/>
                <w:lang w:val="es-US"/>
              </w:rPr>
              <w:t xml:space="preserve"> </w:t>
            </w:r>
            <w:proofErr w:type="spellStart"/>
            <w:r w:rsidRPr="0063711B">
              <w:rPr>
                <w:sz w:val="18"/>
                <w:szCs w:val="18"/>
                <w:lang w:val="es-US"/>
              </w:rPr>
              <w:t>Witness</w:t>
            </w:r>
            <w:proofErr w:type="spellEnd"/>
            <w:r w:rsidRPr="0063711B">
              <w:rPr>
                <w:sz w:val="18"/>
                <w:szCs w:val="18"/>
                <w:lang w:val="es-US"/>
              </w:rPr>
              <w:t xml:space="preserve"> </w:t>
            </w:r>
            <w:proofErr w:type="spellStart"/>
            <w:r w:rsidRPr="0063711B">
              <w:rPr>
                <w:sz w:val="18"/>
                <w:szCs w:val="18"/>
                <w:lang w:val="es-US"/>
              </w:rPr>
              <w:t>Program</w:t>
            </w:r>
            <w:proofErr w:type="spellEnd"/>
            <w:r w:rsidRPr="0063711B">
              <w:rPr>
                <w:sz w:val="18"/>
                <w:szCs w:val="18"/>
                <w:lang w:val="es-US"/>
              </w:rPr>
              <w:t xml:space="preserve"> (Programa de víctimas y testigos) para obtener información sobre sus derechos, los cargos presentados, la próxima audiencia en la corte y para proveer su opinión sobre las posibles condiciones de una orden de protección que pueda emitir la corte</w:t>
            </w:r>
            <w:r w:rsidRPr="0063711B">
              <w:rPr>
                <w:sz w:val="18"/>
                <w:szCs w:val="18"/>
              </w:rPr>
              <w:t>.</w:t>
            </w:r>
          </w:p>
          <w:p w14:paraId="56EFCDA4" w14:textId="77777777" w:rsidR="00B9307A" w:rsidRPr="0063711B" w:rsidRDefault="00B9307A" w:rsidP="00B9307A">
            <w:pPr>
              <w:pStyle w:val="ListParagraph"/>
              <w:ind w:left="360"/>
              <w:jc w:val="both"/>
              <w:rPr>
                <w:sz w:val="18"/>
                <w:szCs w:val="18"/>
              </w:rPr>
            </w:pPr>
            <w:r w:rsidRPr="0063711B">
              <w:rPr>
                <w:b/>
                <w:bCs/>
                <w:sz w:val="18"/>
                <w:szCs w:val="18"/>
              </w:rPr>
              <w:t xml:space="preserve">Por </w:t>
            </w:r>
            <w:proofErr w:type="spellStart"/>
            <w:r w:rsidRPr="0063711B">
              <w:rPr>
                <w:b/>
                <w:bCs/>
                <w:sz w:val="18"/>
                <w:szCs w:val="18"/>
              </w:rPr>
              <w:t>teléfono</w:t>
            </w:r>
            <w:proofErr w:type="spellEnd"/>
            <w:r w:rsidRPr="0063711B">
              <w:rPr>
                <w:b/>
                <w:bCs/>
                <w:sz w:val="18"/>
                <w:szCs w:val="18"/>
              </w:rPr>
              <w:t xml:space="preserve">: </w:t>
            </w:r>
            <w:sdt>
              <w:sdtPr>
                <w:rPr>
                  <w:sz w:val="18"/>
                  <w:szCs w:val="18"/>
                </w:rPr>
                <w:id w:val="-2120294582"/>
                <w:placeholder>
                  <w:docPart w:val="9264D02A38514497B8EA8FE5C272310F"/>
                </w:placeholder>
                <w:showingPlcHdr/>
              </w:sdtPr>
              <w:sdtContent>
                <w:r w:rsidRPr="0063711B">
                  <w:rPr>
                    <w:rStyle w:val="PlaceholderText"/>
                    <w:sz w:val="18"/>
                    <w:szCs w:val="18"/>
                  </w:rPr>
                  <w:t>Enter Phone Number</w:t>
                </w:r>
              </w:sdtContent>
            </w:sdt>
            <w:r w:rsidRPr="0063711B">
              <w:rPr>
                <w:b/>
                <w:bCs/>
                <w:sz w:val="18"/>
                <w:szCs w:val="18"/>
              </w:rPr>
              <w:t xml:space="preserve">  </w:t>
            </w:r>
            <w:bookmarkStart w:id="0" w:name="_Hlk40948391"/>
            <w:r w:rsidRPr="0063711B">
              <w:rPr>
                <w:b/>
                <w:bCs/>
                <w:sz w:val="18"/>
                <w:szCs w:val="18"/>
                <w:lang w:val="es-US"/>
              </w:rPr>
              <w:t>Por correo electrónico</w:t>
            </w:r>
            <w:bookmarkEnd w:id="0"/>
            <w:r w:rsidRPr="0063711B">
              <w:rPr>
                <w:b/>
                <w:bCs/>
                <w:sz w:val="18"/>
                <w:szCs w:val="18"/>
              </w:rPr>
              <w:t xml:space="preserve">: </w:t>
            </w:r>
            <w:sdt>
              <w:sdtPr>
                <w:rPr>
                  <w:sz w:val="18"/>
                  <w:szCs w:val="18"/>
                </w:rPr>
                <w:id w:val="-995108990"/>
                <w:placeholder>
                  <w:docPart w:val="9FB72CD98D294FA99BCB7077D85F9356"/>
                </w:placeholder>
                <w:showingPlcHdr/>
              </w:sdtPr>
              <w:sdtContent>
                <w:r w:rsidRPr="0063711B">
                  <w:rPr>
                    <w:rStyle w:val="PlaceholderText"/>
                    <w:sz w:val="18"/>
                    <w:szCs w:val="18"/>
                  </w:rPr>
                  <w:t>Enter Email Address</w:t>
                </w:r>
              </w:sdtContent>
            </w:sdt>
          </w:p>
          <w:p w14:paraId="48B103F0" w14:textId="77777777" w:rsidR="00B9307A" w:rsidRPr="0063711B" w:rsidRDefault="00B9307A" w:rsidP="00B9307A">
            <w:pPr>
              <w:pStyle w:val="ListParagraph"/>
              <w:ind w:left="340"/>
              <w:jc w:val="both"/>
              <w:rPr>
                <w:sz w:val="10"/>
                <w:szCs w:val="10"/>
              </w:rPr>
            </w:pPr>
          </w:p>
          <w:p w14:paraId="49F0F597" w14:textId="77777777" w:rsidR="00B9307A" w:rsidRPr="0063711B" w:rsidRDefault="00B9307A" w:rsidP="00B9307A">
            <w:pPr>
              <w:pStyle w:val="ListParagraph"/>
              <w:numPr>
                <w:ilvl w:val="0"/>
                <w:numId w:val="1"/>
              </w:numPr>
              <w:ind w:left="346"/>
              <w:jc w:val="both"/>
              <w:rPr>
                <w:sz w:val="18"/>
                <w:szCs w:val="18"/>
              </w:rPr>
            </w:pPr>
            <w:r w:rsidRPr="0063711B">
              <w:rPr>
                <w:sz w:val="18"/>
                <w:szCs w:val="18"/>
                <w:lang w:val="es-US"/>
              </w:rPr>
              <w:t>Si está siendo amenazado o intimidado por alguien debido a su cooperación con la policía y con el proceso judicial en relación con este delito, debe informar esta situación a la agencia encargada de la investigación.  Si siente que está en peligro inminente, llame al 9-1-1.</w:t>
            </w:r>
          </w:p>
          <w:p w14:paraId="3C0A6ECF" w14:textId="77777777" w:rsidR="00B9307A" w:rsidRPr="0063711B" w:rsidRDefault="00B9307A" w:rsidP="00B9307A">
            <w:pPr>
              <w:jc w:val="both"/>
              <w:rPr>
                <w:sz w:val="10"/>
                <w:szCs w:val="10"/>
              </w:rPr>
            </w:pPr>
          </w:p>
          <w:p w14:paraId="7749C394" w14:textId="77777777" w:rsidR="00B9307A" w:rsidRPr="0063711B" w:rsidRDefault="00B9307A" w:rsidP="00B9307A">
            <w:pPr>
              <w:pStyle w:val="ListParagraph"/>
              <w:numPr>
                <w:ilvl w:val="0"/>
                <w:numId w:val="1"/>
              </w:numPr>
              <w:ind w:left="340"/>
              <w:jc w:val="both"/>
              <w:rPr>
                <w:sz w:val="18"/>
                <w:szCs w:val="18"/>
              </w:rPr>
            </w:pPr>
            <w:bookmarkStart w:id="1" w:name="_Hlk40948658"/>
            <w:r w:rsidRPr="0063711B">
              <w:rPr>
                <w:sz w:val="18"/>
                <w:szCs w:val="18"/>
                <w:lang w:val="es-US"/>
              </w:rPr>
              <w:t>Es muy importante que mantenga informadas a las agencias sobre cualquier cambio de dirección domiciliaria, número de teléfono o correo electrónico</w:t>
            </w:r>
            <w:bookmarkEnd w:id="1"/>
            <w:r w:rsidRPr="0063711B">
              <w:rPr>
                <w:sz w:val="18"/>
                <w:szCs w:val="18"/>
              </w:rPr>
              <w:t>.</w:t>
            </w:r>
          </w:p>
          <w:p w14:paraId="63E0F070" w14:textId="77777777" w:rsidR="00B9307A" w:rsidRPr="0063711B" w:rsidRDefault="00B9307A" w:rsidP="00B9307A">
            <w:pPr>
              <w:jc w:val="both"/>
              <w:rPr>
                <w:sz w:val="10"/>
                <w:szCs w:val="10"/>
              </w:rPr>
            </w:pPr>
          </w:p>
          <w:p w14:paraId="4774D347" w14:textId="77777777" w:rsidR="00B9307A" w:rsidRPr="0063711B" w:rsidRDefault="00B9307A" w:rsidP="00B9307A">
            <w:pPr>
              <w:pStyle w:val="ListParagraph"/>
              <w:numPr>
                <w:ilvl w:val="0"/>
                <w:numId w:val="1"/>
              </w:numPr>
              <w:ind w:left="340"/>
              <w:jc w:val="both"/>
              <w:rPr>
                <w:sz w:val="18"/>
                <w:szCs w:val="18"/>
              </w:rPr>
            </w:pPr>
            <w:r w:rsidRPr="0063711B">
              <w:rPr>
                <w:sz w:val="18"/>
                <w:szCs w:val="18"/>
                <w:lang w:val="es-US"/>
              </w:rPr>
              <w:t xml:space="preserve">Puede ser elegible para recibir el reembolso de ciertos gastos relacionados con el delito.  Es recomendable que mantenga registros de los gastos relacionados con el delito, como salarios perdidos, reparaciones o facturas médicas, ya que es posible que deba proveer esa información para respaldar su reclamación. Se puede proveer una orden de restitución si alguien es condenado por el delito contra usted, o usted puede ser elegible para la compensación de víctimas del delito, incluso si nadie es arrestado o condenado. Para obtener más información, comuníquese con el Wisconsin </w:t>
            </w:r>
            <w:proofErr w:type="spellStart"/>
            <w:r w:rsidRPr="0063711B">
              <w:rPr>
                <w:sz w:val="18"/>
                <w:szCs w:val="18"/>
                <w:lang w:val="es-US"/>
              </w:rPr>
              <w:t>Department</w:t>
            </w:r>
            <w:proofErr w:type="spellEnd"/>
            <w:r w:rsidRPr="0063711B">
              <w:rPr>
                <w:sz w:val="18"/>
                <w:szCs w:val="18"/>
                <w:lang w:val="es-US"/>
              </w:rPr>
              <w:t xml:space="preserve"> </w:t>
            </w:r>
            <w:proofErr w:type="spellStart"/>
            <w:r w:rsidRPr="0063711B">
              <w:rPr>
                <w:sz w:val="18"/>
                <w:szCs w:val="18"/>
                <w:lang w:val="es-US"/>
              </w:rPr>
              <w:t>of</w:t>
            </w:r>
            <w:proofErr w:type="spellEnd"/>
            <w:r w:rsidRPr="0063711B">
              <w:rPr>
                <w:sz w:val="18"/>
                <w:szCs w:val="18"/>
                <w:lang w:val="es-US"/>
              </w:rPr>
              <w:t xml:space="preserve"> </w:t>
            </w:r>
            <w:proofErr w:type="spellStart"/>
            <w:r w:rsidRPr="0063711B">
              <w:rPr>
                <w:sz w:val="18"/>
                <w:szCs w:val="18"/>
                <w:lang w:val="es-US"/>
              </w:rPr>
              <w:t>Justice</w:t>
            </w:r>
            <w:proofErr w:type="spellEnd"/>
            <w:r w:rsidRPr="0063711B">
              <w:rPr>
                <w:sz w:val="18"/>
                <w:szCs w:val="18"/>
                <w:lang w:val="es-US"/>
              </w:rPr>
              <w:t xml:space="preserve"> (Departamento de Justicia de Wisconsin) al 1-800-446-6564 o por correo postal en P.O. Box 7951, Madison, WI 53707-7951 o en línea en: www.doj.state.wi.us/ocvs.</w:t>
            </w:r>
          </w:p>
          <w:p w14:paraId="67DA156B" w14:textId="77777777" w:rsidR="00B9307A" w:rsidRPr="0063711B" w:rsidRDefault="00B9307A" w:rsidP="00B9307A">
            <w:pPr>
              <w:jc w:val="both"/>
              <w:rPr>
                <w:sz w:val="10"/>
                <w:szCs w:val="10"/>
              </w:rPr>
            </w:pPr>
          </w:p>
          <w:p w14:paraId="3474A6C7" w14:textId="77777777" w:rsidR="00B9307A" w:rsidRPr="0063711B" w:rsidRDefault="00B9307A" w:rsidP="00B9307A">
            <w:pPr>
              <w:pStyle w:val="ListParagraph"/>
              <w:numPr>
                <w:ilvl w:val="0"/>
                <w:numId w:val="1"/>
              </w:numPr>
              <w:ind w:left="340"/>
              <w:jc w:val="both"/>
              <w:rPr>
                <w:b/>
                <w:bCs/>
                <w:sz w:val="18"/>
                <w:szCs w:val="18"/>
              </w:rPr>
            </w:pPr>
            <w:r w:rsidRPr="0063711B">
              <w:rPr>
                <w:sz w:val="18"/>
                <w:szCs w:val="18"/>
                <w:lang w:val="es-US"/>
              </w:rPr>
              <w:t xml:space="preserve">Los servicios de WI-VINE le permiten registrarse para recibir notificaciones sobre los cambios en el estado de la custodia de los infractores que se encuentran en la cárcel del condado.  Encuentre más información en www.vinelink.com o llame al </w:t>
            </w:r>
            <w:r w:rsidRPr="0063711B">
              <w:rPr>
                <w:sz w:val="18"/>
                <w:szCs w:val="18"/>
                <w:lang w:val="es-US"/>
              </w:rPr>
              <w:br/>
              <w:t>1-888-944-8463.</w:t>
            </w:r>
          </w:p>
          <w:p w14:paraId="26447B08" w14:textId="4F43773F" w:rsidR="007324C4" w:rsidRPr="00B9307A" w:rsidRDefault="007324C4" w:rsidP="00B9307A">
            <w:pPr>
              <w:jc w:val="both"/>
              <w:rPr>
                <w:b/>
                <w:bCs/>
                <w:sz w:val="18"/>
                <w:szCs w:val="18"/>
              </w:rPr>
            </w:pPr>
          </w:p>
        </w:tc>
      </w:tr>
    </w:tbl>
    <w:p w14:paraId="760C63D5" w14:textId="77777777" w:rsidR="007324C4" w:rsidRDefault="007324C4" w:rsidP="007324C4"/>
    <w:p w14:paraId="545EE31B" w14:textId="77777777" w:rsidR="007324C4" w:rsidRDefault="007324C4" w:rsidP="007324C4"/>
    <w:p w14:paraId="1BBA19D7" w14:textId="77777777" w:rsidR="007324C4" w:rsidRDefault="007324C4" w:rsidP="007324C4">
      <w:pPr>
        <w:sectPr w:rsidR="007324C4" w:rsidSect="00FA7FC0">
          <w:footerReference w:type="default" r:id="rId8"/>
          <w:pgSz w:w="12240" w:h="15840"/>
          <w:pgMar w:top="360" w:right="720" w:bottom="360" w:left="720" w:header="720" w:footer="288" w:gutter="0"/>
          <w:cols w:space="720"/>
          <w:docGrid w:linePitch="360"/>
        </w:sectPr>
      </w:pPr>
    </w:p>
    <w:p w14:paraId="04F8E719" w14:textId="215D1076" w:rsidR="00F4050B" w:rsidRDefault="00F4050B"/>
    <w:p w14:paraId="5E4593A7" w14:textId="0644350E" w:rsidR="007F21CB" w:rsidRDefault="007F21CB">
      <w:r w:rsidRPr="000A0477">
        <w:rPr>
          <w:noProof/>
        </w:rPr>
        <mc:AlternateContent>
          <mc:Choice Requires="wps">
            <w:drawing>
              <wp:anchor distT="0" distB="0" distL="114300" distR="114300" simplePos="0" relativeHeight="251662336" behindDoc="0" locked="0" layoutInCell="1" allowOverlap="1" wp14:anchorId="7B49BBEF" wp14:editId="497F6299">
                <wp:simplePos x="0" y="0"/>
                <wp:positionH relativeFrom="column">
                  <wp:posOffset>-457200</wp:posOffset>
                </wp:positionH>
                <wp:positionV relativeFrom="paragraph">
                  <wp:posOffset>-1270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75253B63" w:rsidR="007F21CB" w:rsidRDefault="00B12AA3" w:rsidP="00991C5B">
                            <w:pPr>
                              <w:shd w:val="clear" w:color="auto" w:fill="000000" w:themeFill="text1"/>
                              <w:jc w:val="center"/>
                            </w:pPr>
                            <w:r w:rsidRPr="00B12AA3">
                              <w:rPr>
                                <w:b/>
                                <w:bCs/>
                                <w:sz w:val="40"/>
                                <w:szCs w:val="40"/>
                                <w:lang w:val="es-US"/>
                              </w:rPr>
                              <w:t>DERECHOS DE LAS VÍCTIMAS DE DELITO EN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7"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x+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C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pYux+dwIAAO4EAAAO&#10;AAAAAAAAAAAAAAAAAC4CAABkcnMvZTJvRG9jLnhtbFBLAQItABQABgAIAAAAIQDyuvsc4AAAAAkB&#10;AAAPAAAAAAAAAAAAAAAAANEEAABkcnMvZG93bnJldi54bWxQSwUGAAAAAAQABADzAAAA3gUAAAAA&#10;" fillcolor="windowText" stroked="f" strokeweight="1pt">
                <v:textbox>
                  <w:txbxContent>
                    <w:p w14:paraId="40E2E899" w14:textId="75253B63" w:rsidR="007F21CB" w:rsidRDefault="00B12AA3" w:rsidP="00991C5B">
                      <w:pPr>
                        <w:shd w:val="clear" w:color="auto" w:fill="000000" w:themeFill="text1"/>
                        <w:jc w:val="center"/>
                      </w:pPr>
                      <w:r w:rsidRPr="00B12AA3">
                        <w:rPr>
                          <w:b/>
                          <w:bCs/>
                          <w:sz w:val="40"/>
                          <w:szCs w:val="40"/>
                          <w:lang w:val="es-US"/>
                        </w:rPr>
                        <w:t>DERECHOS DE LAS VÍCTIMAS DE DELITO EN 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1437"/>
        <w:gridCol w:w="1530"/>
        <w:gridCol w:w="1620"/>
        <w:gridCol w:w="990"/>
      </w:tblGrid>
      <w:tr w:rsidR="007F21CB" w:rsidRPr="00902839" w14:paraId="6E129E03" w14:textId="77777777" w:rsidTr="007F21CB">
        <w:tc>
          <w:tcPr>
            <w:tcW w:w="10805" w:type="dxa"/>
            <w:gridSpan w:val="5"/>
          </w:tcPr>
          <w:p w14:paraId="620ED51D" w14:textId="20E78000" w:rsidR="007F21CB" w:rsidRPr="007F21CB" w:rsidRDefault="00810742" w:rsidP="005238AA">
            <w:pPr>
              <w:jc w:val="center"/>
              <w:rPr>
                <w:b/>
                <w:bCs/>
                <w:sz w:val="20"/>
                <w:szCs w:val="20"/>
              </w:rPr>
            </w:pPr>
            <w:r w:rsidRPr="00810742">
              <w:rPr>
                <w:b/>
                <w:bCs/>
                <w:sz w:val="20"/>
                <w:szCs w:val="20"/>
              </w:rPr>
              <w:t>* Un asterisco (*) señala aquellos derechos que la víctima debe solicitar expresamente.</w:t>
            </w:r>
          </w:p>
        </w:tc>
      </w:tr>
      <w:tr w:rsidR="007F21CB" w:rsidRPr="00265C94" w14:paraId="78E6DFB8" w14:textId="77777777" w:rsidTr="007F21CB">
        <w:tc>
          <w:tcPr>
            <w:tcW w:w="10805" w:type="dxa"/>
            <w:gridSpan w:val="5"/>
          </w:tcPr>
          <w:p w14:paraId="5B44C92E" w14:textId="77777777" w:rsidR="007F21CB" w:rsidRPr="007F21CB" w:rsidRDefault="007F21CB" w:rsidP="005238AA">
            <w:pPr>
              <w:rPr>
                <w:sz w:val="10"/>
                <w:szCs w:val="10"/>
              </w:rPr>
            </w:pPr>
          </w:p>
        </w:tc>
      </w:tr>
      <w:tr w:rsidR="007F21CB" w:rsidRPr="00902839" w14:paraId="1CC7C157" w14:textId="77777777" w:rsidTr="0063711B">
        <w:tc>
          <w:tcPr>
            <w:tcW w:w="8195" w:type="dxa"/>
            <w:gridSpan w:val="3"/>
            <w:vMerge w:val="restart"/>
          </w:tcPr>
          <w:p w14:paraId="4C219944" w14:textId="10EC7C67" w:rsidR="007F21CB" w:rsidRPr="00902839" w:rsidRDefault="00810742" w:rsidP="005238AA">
            <w:pPr>
              <w:rPr>
                <w:b/>
                <w:bCs/>
                <w:sz w:val="28"/>
                <w:szCs w:val="28"/>
              </w:rPr>
            </w:pPr>
            <w:r w:rsidRPr="00810742">
              <w:rPr>
                <w:b/>
                <w:bCs/>
                <w:sz w:val="24"/>
                <w:szCs w:val="24"/>
              </w:rPr>
              <w:t>DERECHOS DE LAS VÍCTIMAS QUE PUEDEN APLICAR EN CUALQUIER MOMENTO:</w:t>
            </w:r>
          </w:p>
        </w:tc>
        <w:tc>
          <w:tcPr>
            <w:tcW w:w="2610" w:type="dxa"/>
            <w:gridSpan w:val="2"/>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63711B">
        <w:tc>
          <w:tcPr>
            <w:tcW w:w="8195" w:type="dxa"/>
            <w:gridSpan w:val="3"/>
            <w:vMerge/>
          </w:tcPr>
          <w:p w14:paraId="3650D656" w14:textId="77777777" w:rsidR="007F21CB" w:rsidRDefault="007F21CB" w:rsidP="005238AA"/>
        </w:tc>
        <w:tc>
          <w:tcPr>
            <w:tcW w:w="2610" w:type="dxa"/>
            <w:gridSpan w:val="2"/>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5"/>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tcPr>
          <w:p w14:paraId="71AA351F" w14:textId="13751554" w:rsidR="007F21CB" w:rsidRPr="00724D0A" w:rsidRDefault="00810742" w:rsidP="007F21CB">
            <w:pPr>
              <w:pStyle w:val="ListParagraph"/>
              <w:numPr>
                <w:ilvl w:val="0"/>
                <w:numId w:val="2"/>
              </w:numPr>
              <w:ind w:left="160" w:hanging="180"/>
              <w:jc w:val="both"/>
              <w:rPr>
                <w:sz w:val="16"/>
                <w:szCs w:val="16"/>
              </w:rPr>
            </w:pPr>
            <w:r w:rsidRPr="00724D0A">
              <w:rPr>
                <w:sz w:val="16"/>
                <w:szCs w:val="16"/>
              </w:rPr>
              <w:t>Ser tratado con justicia, dignidad y respeto de su privacidad</w:t>
            </w:r>
            <w:r w:rsidR="007F21CB" w:rsidRPr="00724D0A">
              <w:rPr>
                <w:sz w:val="16"/>
                <w:szCs w:val="16"/>
              </w:rPr>
              <w:t>.</w:t>
            </w:r>
          </w:p>
          <w:p w14:paraId="0C66F405"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Recibir información por escrito de la aplicación de la ley, dentro de las 24 horas siguientes al contacto sobre derechos, sobre a quién llamar para obtener información de custodia relacionada con el delincuente y sobre cómo obtener más información sobre el caso.</w:t>
            </w:r>
          </w:p>
          <w:p w14:paraId="128DDB83"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No tener identificadores personales, incluyendo correo electrónico que sea divulgado/utilizado para motivos no relacionados con los deberes oficiales del organismo oficial, del empleado o del funcionario.</w:t>
            </w:r>
          </w:p>
          <w:p w14:paraId="7BB76E35" w14:textId="77777777" w:rsidR="00810742" w:rsidRPr="00724D0A" w:rsidRDefault="00810742" w:rsidP="00810742">
            <w:pPr>
              <w:pStyle w:val="ListParagraph"/>
              <w:numPr>
                <w:ilvl w:val="0"/>
                <w:numId w:val="2"/>
              </w:numPr>
              <w:ind w:left="160" w:hanging="180"/>
              <w:jc w:val="both"/>
              <w:rPr>
                <w:sz w:val="16"/>
                <w:szCs w:val="16"/>
              </w:rPr>
            </w:pPr>
            <w:r w:rsidRPr="00724D0A">
              <w:rPr>
                <w:sz w:val="16"/>
                <w:szCs w:val="16"/>
              </w:rPr>
              <w:t>Contactar al Departamento de Justicia acerca del trato de las víctimas (al 1-800-446-6564) y solicitar que la Junta de los Derechos de Víctimas de Delitos evalúe el reclamo, conforme a lo dispuesto por la ley.</w:t>
            </w:r>
          </w:p>
          <w:p w14:paraId="411EA3F0" w14:textId="77777777" w:rsidR="00D96934" w:rsidRPr="00724D0A" w:rsidRDefault="00810742" w:rsidP="00D96934">
            <w:pPr>
              <w:pStyle w:val="ListParagraph"/>
              <w:numPr>
                <w:ilvl w:val="0"/>
                <w:numId w:val="2"/>
              </w:numPr>
              <w:ind w:left="160" w:hanging="180"/>
              <w:jc w:val="both"/>
              <w:rPr>
                <w:sz w:val="16"/>
                <w:szCs w:val="16"/>
              </w:rPr>
            </w:pPr>
            <w:r w:rsidRPr="00724D0A">
              <w:rPr>
                <w:sz w:val="16"/>
                <w:szCs w:val="16"/>
              </w:rPr>
              <w:t xml:space="preserve">Ser notificado si se realiza un arresto y se decide no procesar. </w:t>
            </w:r>
          </w:p>
          <w:p w14:paraId="3D8BA8BB" w14:textId="6B0016E1" w:rsidR="007F21CB" w:rsidRPr="00724D0A" w:rsidRDefault="00D96934" w:rsidP="00D96934">
            <w:pPr>
              <w:pStyle w:val="ListParagraph"/>
              <w:numPr>
                <w:ilvl w:val="0"/>
                <w:numId w:val="2"/>
              </w:numPr>
              <w:ind w:left="160" w:hanging="180"/>
              <w:jc w:val="both"/>
              <w:rPr>
                <w:sz w:val="16"/>
                <w:szCs w:val="16"/>
              </w:rPr>
            </w:pPr>
            <w:r w:rsidRPr="00724D0A">
              <w:rPr>
                <w:sz w:val="16"/>
                <w:szCs w:val="16"/>
              </w:rPr>
              <w:t>Si la víctima de un funcionario involucra la muerte, recibir información del proceso por el cual él o ella pueden realizar lo siguiente: presentar una denuncia acusando a una persona de un delito, si lo permite un juez; presentar una denuncia en virtud del procedimiento de investigación de una persona desconocida; y el proceso de una investigación judicial.</w:t>
            </w:r>
          </w:p>
        </w:tc>
        <w:tc>
          <w:tcPr>
            <w:tcW w:w="5577" w:type="dxa"/>
            <w:gridSpan w:val="4"/>
          </w:tcPr>
          <w:p w14:paraId="31D4F410" w14:textId="47B88FED" w:rsidR="007F21CB" w:rsidRPr="00724D0A" w:rsidRDefault="00810742" w:rsidP="007F21CB">
            <w:pPr>
              <w:pStyle w:val="ListParagraph"/>
              <w:numPr>
                <w:ilvl w:val="0"/>
                <w:numId w:val="2"/>
              </w:numPr>
              <w:ind w:left="160" w:hanging="180"/>
              <w:jc w:val="both"/>
              <w:rPr>
                <w:sz w:val="16"/>
                <w:szCs w:val="16"/>
              </w:rPr>
            </w:pPr>
            <w:r w:rsidRPr="00724D0A">
              <w:rPr>
                <w:sz w:val="16"/>
                <w:szCs w:val="16"/>
              </w:rPr>
              <w:t>Ser protegido razonablemente del acusado a lo largo del proceso de justicia penal</w:t>
            </w:r>
            <w:r w:rsidR="007F21CB" w:rsidRPr="00724D0A">
              <w:rPr>
                <w:sz w:val="16"/>
                <w:szCs w:val="16"/>
              </w:rPr>
              <w:t>.</w:t>
            </w:r>
          </w:p>
          <w:p w14:paraId="62323947" w14:textId="2551B06B" w:rsidR="00810742" w:rsidRPr="00724D0A" w:rsidRDefault="00810742" w:rsidP="007F21CB">
            <w:pPr>
              <w:pStyle w:val="ListParagraph"/>
              <w:numPr>
                <w:ilvl w:val="2"/>
                <w:numId w:val="3"/>
              </w:numPr>
              <w:ind w:left="160" w:hanging="170"/>
              <w:jc w:val="both"/>
              <w:rPr>
                <w:sz w:val="16"/>
                <w:szCs w:val="16"/>
              </w:rPr>
            </w:pPr>
            <w:r w:rsidRPr="00724D0A">
              <w:rPr>
                <w:sz w:val="16"/>
                <w:szCs w:val="16"/>
              </w:rPr>
              <w:t xml:space="preserve">Una rápida resolución del caso. </w:t>
            </w:r>
          </w:p>
          <w:p w14:paraId="419FBB7B"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No ser obligado por el acusado o su abogado a presentarse a una entrevista o declaración previa al juicio.</w:t>
            </w:r>
          </w:p>
          <w:p w14:paraId="7722F8B5" w14:textId="4990587E" w:rsidR="005D585E" w:rsidRPr="00724D0A" w:rsidRDefault="005D585E" w:rsidP="005D585E">
            <w:pPr>
              <w:pStyle w:val="ListParagraph"/>
              <w:numPr>
                <w:ilvl w:val="2"/>
                <w:numId w:val="3"/>
              </w:numPr>
              <w:ind w:left="160" w:hanging="170"/>
              <w:jc w:val="both"/>
              <w:rPr>
                <w:sz w:val="16"/>
                <w:szCs w:val="16"/>
              </w:rPr>
            </w:pPr>
            <w:r w:rsidRPr="00724D0A">
              <w:rPr>
                <w:sz w:val="16"/>
                <w:szCs w:val="16"/>
              </w:rPr>
              <w:t xml:space="preserve">Obtener información sobre la resolución del </w:t>
            </w:r>
            <w:proofErr w:type="gramStart"/>
            <w:r w:rsidRPr="00724D0A">
              <w:rPr>
                <w:sz w:val="16"/>
                <w:szCs w:val="16"/>
              </w:rPr>
              <w:t>caso.*</w:t>
            </w:r>
            <w:proofErr w:type="gramEnd"/>
          </w:p>
          <w:p w14:paraId="7B1FD7DD"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Comparecer en los procedimientos del tribunal y ser acompañado por un representante del servicio de víctimas, tal y como lo dispone la ley</w:t>
            </w:r>
            <w:r w:rsidR="007F21CB" w:rsidRPr="00724D0A">
              <w:rPr>
                <w:sz w:val="16"/>
                <w:szCs w:val="16"/>
              </w:rPr>
              <w:t>.</w:t>
            </w:r>
          </w:p>
          <w:p w14:paraId="31100EED"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No ser sujeto de una orden, solicitud o sugerencia por parte de un funcionario o fiscal de someterse a un examen utilizando un detector de mentiras si la víctima informa que fue víctima de una agresión sexual.</w:t>
            </w:r>
          </w:p>
          <w:p w14:paraId="115EF4AB"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Rápido retorno de propiedad cuando ya no sea necesaria como evidencia.</w:t>
            </w:r>
          </w:p>
          <w:p w14:paraId="5A43B880"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Solicitar Compensación como víctima de delito, conforme a lo dispuesto por la ley.</w:t>
            </w:r>
          </w:p>
          <w:p w14:paraId="3B12A260" w14:textId="77777777" w:rsidR="005D585E" w:rsidRPr="00724D0A" w:rsidRDefault="005D585E" w:rsidP="005D585E">
            <w:pPr>
              <w:pStyle w:val="ListParagraph"/>
              <w:numPr>
                <w:ilvl w:val="2"/>
                <w:numId w:val="3"/>
              </w:numPr>
              <w:ind w:left="160" w:hanging="170"/>
              <w:jc w:val="both"/>
              <w:rPr>
                <w:sz w:val="16"/>
                <w:szCs w:val="16"/>
              </w:rPr>
            </w:pPr>
            <w:r w:rsidRPr="00724D0A">
              <w:rPr>
                <w:sz w:val="16"/>
                <w:szCs w:val="16"/>
              </w:rPr>
              <w:t>Solicitar una orden para que el delincuente se someta a un examen de enfermedades de trasmisión sexual, enfermedades transmisibles o examen de VIH (para ciertos delitos).</w:t>
            </w:r>
          </w:p>
          <w:p w14:paraId="45820E53" w14:textId="6B5B7D3D" w:rsidR="007F21CB" w:rsidRPr="00724D0A" w:rsidRDefault="005D585E" w:rsidP="005D585E">
            <w:pPr>
              <w:pStyle w:val="ListParagraph"/>
              <w:numPr>
                <w:ilvl w:val="2"/>
                <w:numId w:val="3"/>
              </w:numPr>
              <w:ind w:left="160" w:hanging="170"/>
              <w:jc w:val="both"/>
              <w:rPr>
                <w:sz w:val="16"/>
                <w:szCs w:val="16"/>
              </w:rPr>
            </w:pPr>
            <w:r w:rsidRPr="00724D0A">
              <w:rPr>
                <w:sz w:val="16"/>
                <w:szCs w:val="16"/>
              </w:rPr>
              <w:t>Ser notificado de cualquier decisión de cerrar o rechazar un caso o de aplazar el proceso, si el delincuente es menor de edad.</w:t>
            </w:r>
          </w:p>
        </w:tc>
      </w:tr>
      <w:tr w:rsidR="007F21CB" w:rsidRPr="00265C94" w14:paraId="542381A4" w14:textId="77777777" w:rsidTr="007F21CB">
        <w:trPr>
          <w:trHeight w:val="90"/>
        </w:trPr>
        <w:tc>
          <w:tcPr>
            <w:tcW w:w="10805" w:type="dxa"/>
            <w:gridSpan w:val="5"/>
          </w:tcPr>
          <w:p w14:paraId="3B94BD00" w14:textId="77777777" w:rsidR="007F21CB" w:rsidRPr="007F21CB" w:rsidRDefault="007F21CB" w:rsidP="005238AA">
            <w:pPr>
              <w:jc w:val="both"/>
              <w:rPr>
                <w:sz w:val="10"/>
                <w:szCs w:val="10"/>
              </w:rPr>
            </w:pPr>
          </w:p>
        </w:tc>
      </w:tr>
      <w:tr w:rsidR="007F21CB" w:rsidRPr="00902839" w14:paraId="6F86BEA1" w14:textId="77777777" w:rsidTr="0063711B">
        <w:tc>
          <w:tcPr>
            <w:tcW w:w="9815" w:type="dxa"/>
            <w:gridSpan w:val="4"/>
            <w:vMerge w:val="restart"/>
          </w:tcPr>
          <w:p w14:paraId="713145D8" w14:textId="7B04C4DD" w:rsidR="007F21CB" w:rsidRPr="004F2E6A" w:rsidRDefault="005D585E" w:rsidP="005238AA">
            <w:pPr>
              <w:rPr>
                <w:b/>
                <w:bCs/>
                <w:sz w:val="24"/>
                <w:szCs w:val="24"/>
              </w:rPr>
            </w:pPr>
            <w:r w:rsidRPr="004F2E6A">
              <w:rPr>
                <w:b/>
                <w:sz w:val="24"/>
                <w:szCs w:val="24"/>
              </w:rPr>
              <w:t>DERECHOS DE LAS VÍCTIMAS QUE APLICAN LUEGO DE QUE EL DELINCUENTE HA SIDO ACUSADO:</w:t>
            </w:r>
          </w:p>
        </w:tc>
        <w:tc>
          <w:tcPr>
            <w:tcW w:w="990" w:type="dxa"/>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63711B">
        <w:tc>
          <w:tcPr>
            <w:tcW w:w="9815" w:type="dxa"/>
            <w:gridSpan w:val="4"/>
            <w:vMerge/>
          </w:tcPr>
          <w:p w14:paraId="1F4C0B32" w14:textId="77777777" w:rsidR="007F21CB" w:rsidRDefault="007F21CB" w:rsidP="005238AA"/>
        </w:tc>
        <w:tc>
          <w:tcPr>
            <w:tcW w:w="990" w:type="dxa"/>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5"/>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tcPr>
          <w:p w14:paraId="74D30B51" w14:textId="77777777" w:rsidR="00C6770D" w:rsidRPr="00724D0A" w:rsidRDefault="00C6770D" w:rsidP="00C6770D">
            <w:pPr>
              <w:numPr>
                <w:ilvl w:val="0"/>
                <w:numId w:val="4"/>
              </w:numPr>
              <w:ind w:right="-20"/>
              <w:jc w:val="both"/>
              <w:rPr>
                <w:sz w:val="16"/>
                <w:szCs w:val="16"/>
              </w:rPr>
            </w:pPr>
            <w:r w:rsidRPr="00724D0A">
              <w:rPr>
                <w:sz w:val="16"/>
                <w:szCs w:val="16"/>
              </w:rPr>
              <w:t>Recibir información por escrito del fiscal de distrito concerniente a los derechos de la víctima y cómo ejercerlos.</w:t>
            </w:r>
          </w:p>
          <w:p w14:paraId="5F6617B0" w14:textId="77777777" w:rsidR="00C6770D" w:rsidRPr="00724D0A" w:rsidRDefault="00C6770D" w:rsidP="00C6770D">
            <w:pPr>
              <w:numPr>
                <w:ilvl w:val="0"/>
                <w:numId w:val="4"/>
              </w:numPr>
              <w:ind w:right="-20"/>
              <w:jc w:val="both"/>
              <w:rPr>
                <w:sz w:val="16"/>
                <w:szCs w:val="16"/>
              </w:rPr>
            </w:pPr>
            <w:r w:rsidRPr="00724D0A">
              <w:rPr>
                <w:sz w:val="16"/>
                <w:szCs w:val="16"/>
              </w:rPr>
              <w:t xml:space="preserve">Por medio de solicitud, la oportunidad de comunicarse con el fiscal (funcionario del tribunal encargado de realizar las admisiones) sobre el posible resultado del caso, la posibilidad de un acuerdo judicial y cuáles son las opciones de </w:t>
            </w:r>
            <w:proofErr w:type="gramStart"/>
            <w:r w:rsidRPr="00724D0A">
              <w:rPr>
                <w:sz w:val="16"/>
                <w:szCs w:val="16"/>
              </w:rPr>
              <w:t>sentencia.*</w:t>
            </w:r>
            <w:proofErr w:type="gramEnd"/>
          </w:p>
          <w:p w14:paraId="6AA79F1D" w14:textId="77777777" w:rsidR="00C6770D" w:rsidRPr="00724D0A" w:rsidRDefault="00C6770D" w:rsidP="00C6770D">
            <w:pPr>
              <w:numPr>
                <w:ilvl w:val="0"/>
                <w:numId w:val="4"/>
              </w:numPr>
              <w:ind w:right="-20"/>
              <w:jc w:val="both"/>
              <w:rPr>
                <w:sz w:val="16"/>
                <w:szCs w:val="16"/>
              </w:rPr>
            </w:pPr>
            <w:r w:rsidRPr="00724D0A">
              <w:rPr>
                <w:sz w:val="16"/>
                <w:szCs w:val="16"/>
              </w:rPr>
              <w:t xml:space="preserve">Si lo solicita, ser notificado sobre la hora, fecha y lugar de los procedimientos en la </w:t>
            </w:r>
            <w:proofErr w:type="gramStart"/>
            <w:r w:rsidRPr="00724D0A">
              <w:rPr>
                <w:sz w:val="16"/>
                <w:szCs w:val="16"/>
              </w:rPr>
              <w:t>corte.*</w:t>
            </w:r>
            <w:proofErr w:type="gramEnd"/>
          </w:p>
          <w:p w14:paraId="52F001F0" w14:textId="0C76C822" w:rsidR="007F21CB" w:rsidRPr="00724D0A" w:rsidRDefault="00C6770D" w:rsidP="00C6770D">
            <w:pPr>
              <w:numPr>
                <w:ilvl w:val="0"/>
                <w:numId w:val="4"/>
              </w:numPr>
              <w:ind w:right="-20"/>
              <w:jc w:val="both"/>
              <w:rPr>
                <w:sz w:val="16"/>
                <w:szCs w:val="16"/>
              </w:rPr>
            </w:pPr>
            <w:r w:rsidRPr="00724D0A">
              <w:rPr>
                <w:sz w:val="16"/>
                <w:szCs w:val="16"/>
              </w:rPr>
              <w:t>Ser provisto de un área de espera distinta a la de los testigos de la defensa.</w:t>
            </w:r>
          </w:p>
        </w:tc>
        <w:tc>
          <w:tcPr>
            <w:tcW w:w="5577" w:type="dxa"/>
            <w:gridSpan w:val="4"/>
          </w:tcPr>
          <w:p w14:paraId="4EB31FEA" w14:textId="77777777" w:rsidR="00C6770D" w:rsidRPr="00724D0A" w:rsidRDefault="00C6770D" w:rsidP="00C6770D">
            <w:pPr>
              <w:pStyle w:val="ListParagraph"/>
              <w:numPr>
                <w:ilvl w:val="0"/>
                <w:numId w:val="5"/>
              </w:numPr>
              <w:jc w:val="both"/>
              <w:rPr>
                <w:sz w:val="16"/>
                <w:szCs w:val="16"/>
              </w:rPr>
            </w:pPr>
            <w:r w:rsidRPr="00724D0A">
              <w:rPr>
                <w:sz w:val="16"/>
                <w:szCs w:val="16"/>
              </w:rPr>
              <w:t xml:space="preserve">Que los intereses de la víctima sean considerados cuando la corte decida si concede un diferimiento o si decide excluir a </w:t>
            </w:r>
            <w:proofErr w:type="gramStart"/>
            <w:r w:rsidRPr="00724D0A">
              <w:rPr>
                <w:sz w:val="16"/>
                <w:szCs w:val="16"/>
              </w:rPr>
              <w:t>personas</w:t>
            </w:r>
            <w:proofErr w:type="gramEnd"/>
            <w:r w:rsidRPr="00724D0A">
              <w:rPr>
                <w:sz w:val="16"/>
                <w:szCs w:val="16"/>
              </w:rPr>
              <w:t xml:space="preserve"> de la audiencia preliminar.</w:t>
            </w:r>
          </w:p>
          <w:p w14:paraId="48DC4620" w14:textId="77777777" w:rsidR="00C6770D" w:rsidRPr="00724D0A" w:rsidRDefault="00C6770D" w:rsidP="00C6770D">
            <w:pPr>
              <w:pStyle w:val="ListParagraph"/>
              <w:numPr>
                <w:ilvl w:val="0"/>
                <w:numId w:val="5"/>
              </w:numPr>
              <w:jc w:val="both"/>
              <w:rPr>
                <w:sz w:val="16"/>
                <w:szCs w:val="16"/>
              </w:rPr>
            </w:pPr>
            <w:r w:rsidRPr="00724D0A">
              <w:rPr>
                <w:sz w:val="16"/>
                <w:szCs w:val="16"/>
              </w:rPr>
              <w:t>Ser contactado sobre el derecho de realizar una declaración en la resolución o sentencia.</w:t>
            </w:r>
          </w:p>
          <w:p w14:paraId="457B059A" w14:textId="77777777" w:rsidR="00C6770D" w:rsidRPr="00724D0A" w:rsidRDefault="00C6770D" w:rsidP="00C6770D">
            <w:pPr>
              <w:pStyle w:val="ListParagraph"/>
              <w:numPr>
                <w:ilvl w:val="0"/>
                <w:numId w:val="5"/>
              </w:numPr>
              <w:jc w:val="both"/>
              <w:rPr>
                <w:sz w:val="16"/>
                <w:szCs w:val="16"/>
              </w:rPr>
            </w:pPr>
            <w:r w:rsidRPr="00724D0A">
              <w:rPr>
                <w:sz w:val="16"/>
                <w:szCs w:val="16"/>
              </w:rPr>
              <w:t>A la asistencia con un empleado sobre la necesidad de comparecer en la corte.</w:t>
            </w:r>
          </w:p>
          <w:p w14:paraId="070364A2" w14:textId="472A8DBC" w:rsidR="007F21CB" w:rsidRPr="00724D0A" w:rsidRDefault="00C6770D" w:rsidP="00C6770D">
            <w:pPr>
              <w:pStyle w:val="ListParagraph"/>
              <w:numPr>
                <w:ilvl w:val="0"/>
                <w:numId w:val="5"/>
              </w:numPr>
              <w:jc w:val="both"/>
              <w:rPr>
                <w:sz w:val="16"/>
                <w:szCs w:val="16"/>
              </w:rPr>
            </w:pPr>
            <w:r w:rsidRPr="00724D0A">
              <w:rPr>
                <w:sz w:val="16"/>
                <w:szCs w:val="16"/>
              </w:rPr>
              <w:t>Ser notificado si los cargos son rechazados.</w:t>
            </w:r>
          </w:p>
        </w:tc>
      </w:tr>
      <w:tr w:rsidR="007F21CB" w:rsidRPr="00265C94" w14:paraId="25D334DA" w14:textId="77777777" w:rsidTr="007F21CB">
        <w:trPr>
          <w:trHeight w:val="50"/>
        </w:trPr>
        <w:tc>
          <w:tcPr>
            <w:tcW w:w="10805" w:type="dxa"/>
            <w:gridSpan w:val="5"/>
          </w:tcPr>
          <w:p w14:paraId="15638432" w14:textId="77777777" w:rsidR="007F21CB" w:rsidRPr="007F21CB" w:rsidRDefault="007F21CB" w:rsidP="005238AA">
            <w:pPr>
              <w:ind w:left="-20"/>
              <w:jc w:val="both"/>
              <w:rPr>
                <w:sz w:val="10"/>
                <w:szCs w:val="10"/>
              </w:rPr>
            </w:pPr>
          </w:p>
        </w:tc>
      </w:tr>
      <w:tr w:rsidR="007F21CB" w:rsidRPr="00902839" w14:paraId="5C64B0F7" w14:textId="77777777" w:rsidTr="0063711B">
        <w:trPr>
          <w:trHeight w:val="315"/>
        </w:trPr>
        <w:tc>
          <w:tcPr>
            <w:tcW w:w="6665" w:type="dxa"/>
            <w:gridSpan w:val="2"/>
            <w:vMerge w:val="restart"/>
          </w:tcPr>
          <w:p w14:paraId="329F5BFF" w14:textId="7888C558" w:rsidR="007F21CB" w:rsidRPr="0063711B" w:rsidRDefault="00671EC2" w:rsidP="0063711B">
            <w:pPr>
              <w:jc w:val="both"/>
              <w:rPr>
                <w:b/>
                <w:bCs/>
                <w:sz w:val="24"/>
                <w:szCs w:val="24"/>
              </w:rPr>
            </w:pPr>
            <w:r w:rsidRPr="00671EC2">
              <w:rPr>
                <w:b/>
                <w:bCs/>
                <w:sz w:val="24"/>
                <w:szCs w:val="24"/>
              </w:rPr>
              <w:t>DERECHOS DE LAS VÍCTIMAS RELACIONADOS CON LA SENTENCIA DICTADA POR</w:t>
            </w:r>
            <w:r w:rsidR="0063711B">
              <w:rPr>
                <w:b/>
                <w:bCs/>
                <w:sz w:val="24"/>
                <w:szCs w:val="24"/>
              </w:rPr>
              <w:t xml:space="preserve"> </w:t>
            </w:r>
            <w:r w:rsidRPr="00671EC2">
              <w:rPr>
                <w:b/>
                <w:bCs/>
                <w:sz w:val="24"/>
                <w:szCs w:val="24"/>
              </w:rPr>
              <w:t>EL TRIBUNAL EN CONTRA DEL DELINCUENTE:</w:t>
            </w:r>
          </w:p>
        </w:tc>
        <w:tc>
          <w:tcPr>
            <w:tcW w:w="4140" w:type="dxa"/>
            <w:gridSpan w:val="3"/>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63711B">
        <w:tc>
          <w:tcPr>
            <w:tcW w:w="6665" w:type="dxa"/>
            <w:gridSpan w:val="2"/>
            <w:vMerge/>
          </w:tcPr>
          <w:p w14:paraId="1DE5CD7F" w14:textId="77777777" w:rsidR="007F21CB" w:rsidRDefault="007F21CB" w:rsidP="005238AA"/>
        </w:tc>
        <w:tc>
          <w:tcPr>
            <w:tcW w:w="4140" w:type="dxa"/>
            <w:gridSpan w:val="3"/>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5"/>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tcPr>
          <w:p w14:paraId="596C6E9C" w14:textId="77777777" w:rsidR="00671EC2" w:rsidRPr="00724D0A" w:rsidRDefault="00671EC2" w:rsidP="00671EC2">
            <w:pPr>
              <w:pStyle w:val="ListParagraph"/>
              <w:numPr>
                <w:ilvl w:val="0"/>
                <w:numId w:val="6"/>
              </w:numPr>
              <w:ind w:right="-20"/>
              <w:jc w:val="both"/>
              <w:rPr>
                <w:sz w:val="16"/>
                <w:szCs w:val="16"/>
              </w:rPr>
            </w:pPr>
            <w:r w:rsidRPr="00724D0A">
              <w:rPr>
                <w:sz w:val="16"/>
                <w:szCs w:val="16"/>
              </w:rPr>
              <w:t>Rendir declaración en la corte, personalmente o por escrito, sobre los efectos económicos, físicos y psicológicos del delito y que esa información sea considerada por el juez.</w:t>
            </w:r>
          </w:p>
          <w:p w14:paraId="780FFB59" w14:textId="1541CCD2" w:rsidR="007F21CB" w:rsidRPr="00724D0A" w:rsidRDefault="00671EC2" w:rsidP="00671EC2">
            <w:pPr>
              <w:pStyle w:val="ListParagraph"/>
              <w:numPr>
                <w:ilvl w:val="0"/>
                <w:numId w:val="6"/>
              </w:numPr>
              <w:ind w:right="-20"/>
              <w:jc w:val="both"/>
              <w:rPr>
                <w:sz w:val="16"/>
                <w:szCs w:val="16"/>
              </w:rPr>
            </w:pPr>
            <w:r w:rsidRPr="00724D0A">
              <w:rPr>
                <w:sz w:val="16"/>
                <w:szCs w:val="16"/>
              </w:rPr>
              <w:t>Ser contactado por la persona que realiza el informe preliminar de la sentencia (o del juez, si el delincuente es menor de edad) para que el impacto sufrido por la víctima este reflejado en el informe.</w:t>
            </w:r>
          </w:p>
        </w:tc>
        <w:tc>
          <w:tcPr>
            <w:tcW w:w="5577" w:type="dxa"/>
            <w:gridSpan w:val="4"/>
          </w:tcPr>
          <w:p w14:paraId="4DCAE30A" w14:textId="7B74C395" w:rsidR="00671EC2" w:rsidRPr="00724D0A" w:rsidRDefault="00671EC2" w:rsidP="00671EC2">
            <w:pPr>
              <w:pStyle w:val="ListParagraph"/>
              <w:numPr>
                <w:ilvl w:val="0"/>
                <w:numId w:val="7"/>
              </w:numPr>
              <w:ind w:left="160" w:hanging="180"/>
              <w:jc w:val="both"/>
              <w:rPr>
                <w:sz w:val="16"/>
                <w:szCs w:val="16"/>
              </w:rPr>
            </w:pPr>
            <w:r w:rsidRPr="00724D0A">
              <w:rPr>
                <w:sz w:val="16"/>
                <w:szCs w:val="16"/>
              </w:rPr>
              <w:t xml:space="preserve">Ser resarcido por un delincuente menor de edad, tal y como lo permita la ley. </w:t>
            </w:r>
          </w:p>
          <w:p w14:paraId="16A2B102" w14:textId="77777777" w:rsidR="00671EC2" w:rsidRPr="00724D0A" w:rsidRDefault="00671EC2" w:rsidP="00671EC2">
            <w:pPr>
              <w:pStyle w:val="ListParagraph"/>
              <w:numPr>
                <w:ilvl w:val="0"/>
                <w:numId w:val="7"/>
              </w:numPr>
              <w:ind w:left="160" w:hanging="180"/>
              <w:jc w:val="both"/>
              <w:rPr>
                <w:sz w:val="16"/>
                <w:szCs w:val="16"/>
              </w:rPr>
            </w:pPr>
            <w:r w:rsidRPr="00724D0A">
              <w:rPr>
                <w:sz w:val="16"/>
                <w:szCs w:val="16"/>
              </w:rPr>
              <w:t>Ser recompensado por cualquier pago de fianza, según lo establezca el tribunal.</w:t>
            </w:r>
          </w:p>
          <w:p w14:paraId="36984540" w14:textId="77777777" w:rsidR="00671EC2" w:rsidRPr="00724D0A" w:rsidRDefault="00671EC2" w:rsidP="00671EC2">
            <w:pPr>
              <w:pStyle w:val="ListParagraph"/>
              <w:numPr>
                <w:ilvl w:val="0"/>
                <w:numId w:val="7"/>
              </w:numPr>
              <w:ind w:left="160" w:hanging="180"/>
              <w:jc w:val="both"/>
              <w:rPr>
                <w:sz w:val="16"/>
                <w:szCs w:val="16"/>
              </w:rPr>
            </w:pPr>
            <w:r w:rsidRPr="00724D0A">
              <w:rPr>
                <w:sz w:val="16"/>
                <w:szCs w:val="16"/>
              </w:rPr>
              <w:t>Ver ciertas partes del informe de la investigación previo a la sentencia.</w:t>
            </w:r>
          </w:p>
          <w:p w14:paraId="75C9429A" w14:textId="4869807D" w:rsidR="007F21CB" w:rsidRPr="00724D0A" w:rsidRDefault="00671EC2" w:rsidP="00671EC2">
            <w:pPr>
              <w:pStyle w:val="ListParagraph"/>
              <w:numPr>
                <w:ilvl w:val="0"/>
                <w:numId w:val="7"/>
              </w:numPr>
              <w:ind w:left="160" w:hanging="180"/>
              <w:jc w:val="both"/>
              <w:rPr>
                <w:sz w:val="16"/>
                <w:szCs w:val="16"/>
              </w:rPr>
            </w:pPr>
            <w:r w:rsidRPr="00724D0A">
              <w:rPr>
                <w:sz w:val="16"/>
                <w:szCs w:val="16"/>
              </w:rPr>
              <w:t>Ser resarcido por un delincuente adulto por cualquier delito considerado en la sentencia.</w:t>
            </w:r>
          </w:p>
        </w:tc>
      </w:tr>
      <w:tr w:rsidR="007F21CB" w:rsidRPr="00265C94" w14:paraId="18D76FC8" w14:textId="77777777" w:rsidTr="007F21CB">
        <w:trPr>
          <w:trHeight w:val="98"/>
        </w:trPr>
        <w:tc>
          <w:tcPr>
            <w:tcW w:w="10805" w:type="dxa"/>
            <w:gridSpan w:val="5"/>
          </w:tcPr>
          <w:p w14:paraId="1E8614C4" w14:textId="77777777" w:rsidR="007F21CB" w:rsidRPr="007F21CB" w:rsidRDefault="007F21CB" w:rsidP="005238AA">
            <w:pPr>
              <w:ind w:left="-20"/>
              <w:jc w:val="both"/>
              <w:rPr>
                <w:sz w:val="10"/>
                <w:szCs w:val="10"/>
              </w:rPr>
            </w:pPr>
          </w:p>
        </w:tc>
      </w:tr>
      <w:tr w:rsidR="007F21CB" w:rsidRPr="00902839" w14:paraId="7860D0EC" w14:textId="77777777" w:rsidTr="0063711B">
        <w:tc>
          <w:tcPr>
            <w:tcW w:w="8195" w:type="dxa"/>
            <w:gridSpan w:val="3"/>
            <w:vMerge w:val="restart"/>
          </w:tcPr>
          <w:p w14:paraId="1BE81790" w14:textId="1F4DCE04" w:rsidR="007F21CB" w:rsidRPr="00902839" w:rsidRDefault="004F2E6A" w:rsidP="005238AA">
            <w:pPr>
              <w:rPr>
                <w:b/>
                <w:bCs/>
                <w:sz w:val="28"/>
                <w:szCs w:val="28"/>
              </w:rPr>
            </w:pPr>
            <w:r w:rsidRPr="004F2E6A">
              <w:rPr>
                <w:b/>
                <w:bCs/>
                <w:sz w:val="24"/>
                <w:szCs w:val="24"/>
              </w:rPr>
              <w:t>DERECHOS DE LAS VÍCTIMAS QUE APLICAN LUEGO</w:t>
            </w:r>
            <w:r w:rsidR="00DA3731">
              <w:rPr>
                <w:b/>
                <w:bCs/>
                <w:sz w:val="24"/>
                <w:szCs w:val="24"/>
              </w:rPr>
              <w:t xml:space="preserve">  </w:t>
            </w:r>
            <w:r w:rsidRPr="004F2E6A">
              <w:rPr>
                <w:b/>
                <w:bCs/>
                <w:sz w:val="24"/>
                <w:szCs w:val="24"/>
              </w:rPr>
              <w:t xml:space="preserve"> DE DICTADA LA SENTENCIA:</w:t>
            </w:r>
          </w:p>
        </w:tc>
        <w:tc>
          <w:tcPr>
            <w:tcW w:w="2610" w:type="dxa"/>
            <w:gridSpan w:val="2"/>
            <w:tcBorders>
              <w:bottom w:val="single" w:sz="4" w:space="0" w:color="auto"/>
            </w:tcBorders>
          </w:tcPr>
          <w:p w14:paraId="31DCA2DD" w14:textId="457F55CB" w:rsidR="007F21CB" w:rsidRPr="00902839" w:rsidRDefault="00DA3731" w:rsidP="00DA3731">
            <w:pPr>
              <w:tabs>
                <w:tab w:val="left" w:pos="975"/>
              </w:tabs>
              <w:rPr>
                <w:sz w:val="12"/>
                <w:szCs w:val="12"/>
              </w:rPr>
            </w:pPr>
            <w:r>
              <w:rPr>
                <w:sz w:val="12"/>
                <w:szCs w:val="12"/>
              </w:rPr>
              <w:tab/>
            </w:r>
          </w:p>
        </w:tc>
      </w:tr>
      <w:tr w:rsidR="007F21CB" w:rsidRPr="00902839" w14:paraId="4FDB12B9" w14:textId="77777777" w:rsidTr="0063711B">
        <w:trPr>
          <w:trHeight w:val="50"/>
        </w:trPr>
        <w:tc>
          <w:tcPr>
            <w:tcW w:w="8195" w:type="dxa"/>
            <w:gridSpan w:val="3"/>
            <w:vMerge/>
          </w:tcPr>
          <w:p w14:paraId="353BE95E" w14:textId="77777777" w:rsidR="007F21CB" w:rsidRDefault="007F21CB" w:rsidP="005238AA"/>
        </w:tc>
        <w:tc>
          <w:tcPr>
            <w:tcW w:w="2610" w:type="dxa"/>
            <w:gridSpan w:val="2"/>
            <w:tcBorders>
              <w:top w:val="single" w:sz="4" w:space="0" w:color="auto"/>
            </w:tcBorders>
          </w:tcPr>
          <w:p w14:paraId="567489E6" w14:textId="369286A6" w:rsidR="007F21CB" w:rsidRPr="00902839" w:rsidRDefault="007F21CB" w:rsidP="005238AA">
            <w:pPr>
              <w:rPr>
                <w:sz w:val="12"/>
                <w:szCs w:val="12"/>
              </w:rPr>
            </w:pPr>
          </w:p>
        </w:tc>
      </w:tr>
      <w:tr w:rsidR="007F21CB" w:rsidRPr="003F76A3" w14:paraId="5B426E88" w14:textId="77777777" w:rsidTr="007F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5"/>
            <w:tcBorders>
              <w:top w:val="nil"/>
              <w:left w:val="nil"/>
              <w:bottom w:val="nil"/>
              <w:right w:val="nil"/>
            </w:tcBorders>
          </w:tcPr>
          <w:p w14:paraId="226A18B4" w14:textId="77777777" w:rsidR="007F21CB" w:rsidRPr="007F21CB" w:rsidRDefault="007F21CB" w:rsidP="005238AA">
            <w:pPr>
              <w:rPr>
                <w:sz w:val="10"/>
                <w:szCs w:val="10"/>
              </w:rPr>
            </w:pPr>
          </w:p>
        </w:tc>
      </w:tr>
      <w:tr w:rsidR="007F21CB" w:rsidRPr="00265C94" w14:paraId="6A3E73A1" w14:textId="77777777" w:rsidTr="007F21CB">
        <w:trPr>
          <w:trHeight w:val="1098"/>
        </w:trPr>
        <w:tc>
          <w:tcPr>
            <w:tcW w:w="5228" w:type="dxa"/>
          </w:tcPr>
          <w:p w14:paraId="736AE3E2"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 xml:space="preserve">Ser provisto de información sobre la sentencia o </w:t>
            </w:r>
            <w:proofErr w:type="gramStart"/>
            <w:r w:rsidRPr="00724D0A">
              <w:rPr>
                <w:sz w:val="16"/>
                <w:szCs w:val="16"/>
              </w:rPr>
              <w:t>resolución.*</w:t>
            </w:r>
            <w:proofErr w:type="gramEnd"/>
          </w:p>
          <w:p w14:paraId="66B542DF"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Comparecer en entrevistas o audiencias de libertad condicional y rendir declaraciones.</w:t>
            </w:r>
          </w:p>
          <w:p w14:paraId="52D342E5"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en caso de una libertad condicional.</w:t>
            </w:r>
          </w:p>
          <w:p w14:paraId="0DBA3BE3"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de cualquier solicitud de ajuste de sentencia o reducción de la pena y de cualquier solicitud de libertad anticipada.</w:t>
            </w:r>
          </w:p>
          <w:p w14:paraId="3C982E22" w14:textId="77777777" w:rsidR="004F2E6A" w:rsidRPr="00724D0A" w:rsidRDefault="004F2E6A" w:rsidP="004F2E6A">
            <w:pPr>
              <w:pStyle w:val="ListParagraph"/>
              <w:numPr>
                <w:ilvl w:val="0"/>
                <w:numId w:val="8"/>
              </w:numPr>
              <w:ind w:right="-20"/>
              <w:jc w:val="both"/>
              <w:rPr>
                <w:sz w:val="16"/>
                <w:szCs w:val="16"/>
              </w:rPr>
            </w:pPr>
            <w:r w:rsidRPr="00724D0A">
              <w:rPr>
                <w:sz w:val="16"/>
                <w:szCs w:val="16"/>
              </w:rPr>
              <w:t>Ser notificado por el Departamento de Corrección de ciertas libertades, escapes, confinamiento, permiso, libertad bajo supervisión ampliada y participación en el programa de sanciones intensivas. Si tiene preguntas sobre la recepción de notificaciones por parte del Departamento de Correcciones, llame al 1-800-947-5777.</w:t>
            </w:r>
          </w:p>
          <w:p w14:paraId="5C0E15D9" w14:textId="71CDE398" w:rsidR="007F21CB" w:rsidRPr="00724D0A" w:rsidRDefault="004F2E6A" w:rsidP="004F2E6A">
            <w:pPr>
              <w:pStyle w:val="ListParagraph"/>
              <w:numPr>
                <w:ilvl w:val="0"/>
                <w:numId w:val="8"/>
              </w:numPr>
              <w:ind w:right="-20"/>
              <w:jc w:val="both"/>
              <w:rPr>
                <w:sz w:val="16"/>
                <w:szCs w:val="16"/>
              </w:rPr>
            </w:pPr>
            <w:r w:rsidRPr="00724D0A">
              <w:rPr>
                <w:sz w:val="16"/>
                <w:szCs w:val="16"/>
              </w:rPr>
              <w:t>Comparecer en una audiencia de solicitud de modificación de sentencia y rendir declaración.</w:t>
            </w:r>
          </w:p>
        </w:tc>
        <w:tc>
          <w:tcPr>
            <w:tcW w:w="5577" w:type="dxa"/>
            <w:gridSpan w:val="4"/>
          </w:tcPr>
          <w:p w14:paraId="236918B3" w14:textId="056FD73D" w:rsidR="007F21CB" w:rsidRPr="00724D0A" w:rsidRDefault="004F2E6A" w:rsidP="004F2E6A">
            <w:pPr>
              <w:pStyle w:val="ListParagraph"/>
              <w:numPr>
                <w:ilvl w:val="0"/>
                <w:numId w:val="9"/>
              </w:numPr>
              <w:rPr>
                <w:sz w:val="16"/>
                <w:szCs w:val="16"/>
              </w:rPr>
            </w:pPr>
            <w:r w:rsidRPr="00724D0A">
              <w:rPr>
                <w:sz w:val="16"/>
                <w:szCs w:val="16"/>
              </w:rPr>
              <w:t>Ser notificado por el Departamento de Servicios de la Salud sobre dadas de alta, visitas domiciliarias y libertades supervisadas de ciertos delincuentes.</w:t>
            </w:r>
          </w:p>
          <w:p w14:paraId="2BD7C4BE" w14:textId="77777777" w:rsidR="004F2E6A" w:rsidRPr="00724D0A" w:rsidRDefault="004F2E6A" w:rsidP="004F2E6A">
            <w:pPr>
              <w:pStyle w:val="ListParagraph"/>
              <w:numPr>
                <w:ilvl w:val="0"/>
                <w:numId w:val="9"/>
              </w:numPr>
              <w:rPr>
                <w:sz w:val="16"/>
                <w:szCs w:val="16"/>
              </w:rPr>
            </w:pPr>
            <w:r w:rsidRPr="00724D0A">
              <w:rPr>
                <w:sz w:val="16"/>
                <w:szCs w:val="16"/>
              </w:rPr>
              <w:t xml:space="preserve">Ser notificado sobre solicitudes de libertad condicional o libertad con supervisión ampliada; para rendir declaración relacionada </w:t>
            </w:r>
            <w:proofErr w:type="gramStart"/>
            <w:r w:rsidRPr="00724D0A">
              <w:rPr>
                <w:sz w:val="16"/>
                <w:szCs w:val="16"/>
              </w:rPr>
              <w:t>a</w:t>
            </w:r>
            <w:proofErr w:type="gramEnd"/>
            <w:r w:rsidRPr="00724D0A">
              <w:rPr>
                <w:sz w:val="16"/>
                <w:szCs w:val="16"/>
              </w:rPr>
              <w:t xml:space="preserve"> esta libertad condicional.</w:t>
            </w:r>
          </w:p>
          <w:p w14:paraId="72CEFE1B" w14:textId="77777777" w:rsidR="00751F96" w:rsidRPr="00724D0A" w:rsidRDefault="004F2E6A" w:rsidP="00751F96">
            <w:pPr>
              <w:pStyle w:val="ListParagraph"/>
              <w:numPr>
                <w:ilvl w:val="0"/>
                <w:numId w:val="9"/>
              </w:numPr>
              <w:rPr>
                <w:sz w:val="16"/>
                <w:szCs w:val="16"/>
              </w:rPr>
            </w:pPr>
            <w:r w:rsidRPr="00724D0A">
              <w:rPr>
                <w:sz w:val="16"/>
                <w:szCs w:val="16"/>
              </w:rPr>
              <w:t xml:space="preserve">Que el secretario de la corte envíe: una copia de la solicitud del recluso de libertad bajo supervisión ampliada y notificación de la audiencia para esa solicitud; copia de la solicitud de examen de ADN posterior a la condena y notificación de cualquier audiencia </w:t>
            </w:r>
            <w:proofErr w:type="gramStart"/>
            <w:r w:rsidRPr="00724D0A">
              <w:rPr>
                <w:sz w:val="16"/>
                <w:szCs w:val="16"/>
              </w:rPr>
              <w:t>relacionada.*</w:t>
            </w:r>
            <w:proofErr w:type="gramEnd"/>
          </w:p>
          <w:p w14:paraId="57187BB7" w14:textId="77777777" w:rsidR="00751F96" w:rsidRPr="00724D0A" w:rsidRDefault="004F2E6A" w:rsidP="00751F96">
            <w:pPr>
              <w:pStyle w:val="ListParagraph"/>
              <w:numPr>
                <w:ilvl w:val="0"/>
                <w:numId w:val="9"/>
              </w:numPr>
              <w:rPr>
                <w:sz w:val="16"/>
                <w:szCs w:val="16"/>
              </w:rPr>
            </w:pPr>
            <w:r w:rsidRPr="00724D0A">
              <w:rPr>
                <w:sz w:val="16"/>
                <w:szCs w:val="16"/>
              </w:rPr>
              <w:t xml:space="preserve">Ser notificado por el gobernador si hay una solicitud de indulto y poder realizar una declaración sobre esta solicitud. </w:t>
            </w:r>
          </w:p>
          <w:p w14:paraId="2D3BF55A" w14:textId="77777777" w:rsidR="00751F96" w:rsidRPr="00724D0A" w:rsidRDefault="004F2E6A" w:rsidP="00751F96">
            <w:pPr>
              <w:pStyle w:val="ListParagraph"/>
              <w:numPr>
                <w:ilvl w:val="0"/>
                <w:numId w:val="9"/>
              </w:numPr>
              <w:rPr>
                <w:sz w:val="16"/>
                <w:szCs w:val="16"/>
              </w:rPr>
            </w:pPr>
            <w:r w:rsidRPr="00724D0A">
              <w:rPr>
                <w:sz w:val="16"/>
                <w:szCs w:val="16"/>
              </w:rPr>
              <w:t xml:space="preserve">A un juicio civil para cualquier resarcimiento no pagado. </w:t>
            </w:r>
          </w:p>
          <w:p w14:paraId="28218D3B" w14:textId="5DDAC81D" w:rsidR="004F2E6A" w:rsidRPr="00724D0A" w:rsidRDefault="004F2E6A" w:rsidP="00751F96">
            <w:pPr>
              <w:pStyle w:val="ListParagraph"/>
              <w:numPr>
                <w:ilvl w:val="0"/>
                <w:numId w:val="9"/>
              </w:numPr>
              <w:rPr>
                <w:sz w:val="16"/>
                <w:szCs w:val="16"/>
              </w:rPr>
            </w:pPr>
            <w:r w:rsidRPr="00724D0A">
              <w:rPr>
                <w:sz w:val="16"/>
                <w:szCs w:val="16"/>
              </w:rPr>
              <w:t xml:space="preserve">A ser notificado cuando revocan la libertad condicional o la supervisión prolongada del ofensor por una infracción de las condiciones de descargo. </w:t>
            </w:r>
          </w:p>
          <w:p w14:paraId="29A641FE" w14:textId="69C0E517" w:rsidR="007F21CB" w:rsidRPr="00724D0A" w:rsidRDefault="007F21CB" w:rsidP="004F2E6A">
            <w:pPr>
              <w:pStyle w:val="ListParagraph"/>
              <w:ind w:left="160"/>
              <w:jc w:val="both"/>
              <w:rPr>
                <w:sz w:val="16"/>
                <w:szCs w:val="16"/>
              </w:rPr>
            </w:pPr>
          </w:p>
        </w:tc>
      </w:tr>
      <w:tr w:rsidR="007F21CB" w:rsidRPr="00A156D0" w14:paraId="4ACC8012" w14:textId="77777777" w:rsidTr="007F21CB">
        <w:trPr>
          <w:trHeight w:val="60"/>
        </w:trPr>
        <w:tc>
          <w:tcPr>
            <w:tcW w:w="10805" w:type="dxa"/>
            <w:gridSpan w:val="5"/>
          </w:tcPr>
          <w:p w14:paraId="78E6D6D4" w14:textId="3D96FBBF" w:rsidR="007F21CB" w:rsidRPr="007F21CB" w:rsidRDefault="007F21CB" w:rsidP="005238AA">
            <w:pPr>
              <w:jc w:val="both"/>
              <w:rPr>
                <w:sz w:val="10"/>
                <w:szCs w:val="10"/>
              </w:rPr>
            </w:pPr>
          </w:p>
        </w:tc>
      </w:tr>
      <w:tr w:rsidR="007F21CB" w:rsidRPr="000214B9" w14:paraId="74856C4D" w14:textId="77777777" w:rsidTr="007F21CB">
        <w:trPr>
          <w:trHeight w:val="342"/>
        </w:trPr>
        <w:tc>
          <w:tcPr>
            <w:tcW w:w="10805" w:type="dxa"/>
            <w:gridSpan w:val="5"/>
          </w:tcPr>
          <w:p w14:paraId="225A1286" w14:textId="72844032" w:rsidR="007F21CB" w:rsidRPr="00724D0A" w:rsidRDefault="004F2E6A" w:rsidP="005238AA">
            <w:pPr>
              <w:jc w:val="both"/>
              <w:rPr>
                <w:sz w:val="18"/>
                <w:szCs w:val="18"/>
              </w:rPr>
            </w:pPr>
            <w:r w:rsidRPr="00724D0A">
              <w:rPr>
                <w:b/>
                <w:sz w:val="18"/>
                <w:szCs w:val="18"/>
              </w:rPr>
              <w:t>Por favor tome en cuenta</w:t>
            </w:r>
            <w:r w:rsidRPr="00724D0A">
              <w:rPr>
                <w:bCs/>
                <w:sz w:val="18"/>
                <w:szCs w:val="18"/>
              </w:rPr>
              <w:t>: No siempre es claro cuáles derechos aplican a las víctimas en las distintas etapas de un caso.  Utilice la información que se encuentra en esta planilla para discutir y aclarar sus derechos con los organismos oficiales con los que está en contacto sobre el caso</w:t>
            </w:r>
          </w:p>
        </w:tc>
      </w:tr>
      <w:tr w:rsidR="007F21CB" w:rsidRPr="000214B9" w14:paraId="57D3572C" w14:textId="77777777" w:rsidTr="00724D0A">
        <w:trPr>
          <w:trHeight w:val="180"/>
        </w:trPr>
        <w:tc>
          <w:tcPr>
            <w:tcW w:w="10805" w:type="dxa"/>
            <w:gridSpan w:val="5"/>
            <w:tcBorders>
              <w:bottom w:val="single" w:sz="4" w:space="0" w:color="auto"/>
            </w:tcBorders>
          </w:tcPr>
          <w:p w14:paraId="4FD5CAD6" w14:textId="32313E21" w:rsidR="007F21CB" w:rsidRPr="00724D0A" w:rsidRDefault="007F21CB" w:rsidP="005238AA">
            <w:pPr>
              <w:jc w:val="both"/>
              <w:rPr>
                <w:b/>
                <w:sz w:val="16"/>
                <w:szCs w:val="16"/>
              </w:rPr>
            </w:pPr>
          </w:p>
        </w:tc>
      </w:tr>
      <w:tr w:rsidR="00264A01" w:rsidRPr="000214B9" w14:paraId="3C009B8A" w14:textId="77777777" w:rsidTr="00264A01">
        <w:trPr>
          <w:trHeight w:val="60"/>
        </w:trPr>
        <w:tc>
          <w:tcPr>
            <w:tcW w:w="10805" w:type="dxa"/>
            <w:gridSpan w:val="5"/>
            <w:tcBorders>
              <w:top w:val="single" w:sz="4" w:space="0" w:color="auto"/>
            </w:tcBorders>
          </w:tcPr>
          <w:p w14:paraId="2C7913FD" w14:textId="77777777" w:rsidR="00264A01" w:rsidRPr="00724D0A" w:rsidRDefault="00264A01" w:rsidP="005238AA">
            <w:pPr>
              <w:jc w:val="both"/>
              <w:rPr>
                <w:b/>
                <w:sz w:val="16"/>
                <w:szCs w:val="16"/>
              </w:rPr>
            </w:pPr>
          </w:p>
        </w:tc>
      </w:tr>
      <w:tr w:rsidR="00991C5B" w:rsidRPr="000214B9" w14:paraId="25A42D42" w14:textId="77777777" w:rsidTr="00264A01">
        <w:trPr>
          <w:trHeight w:val="144"/>
        </w:trPr>
        <w:tc>
          <w:tcPr>
            <w:tcW w:w="10805" w:type="dxa"/>
            <w:gridSpan w:val="5"/>
          </w:tcPr>
          <w:p w14:paraId="728CFBC8" w14:textId="7CBFFDB0" w:rsidR="00991C5B" w:rsidRPr="00724D0A" w:rsidRDefault="004F2E6A" w:rsidP="00991C5B">
            <w:pPr>
              <w:jc w:val="center"/>
              <w:rPr>
                <w:b/>
                <w:sz w:val="18"/>
                <w:szCs w:val="18"/>
              </w:rPr>
            </w:pPr>
            <w:r w:rsidRPr="00724D0A">
              <w:rPr>
                <w:bCs/>
                <w:i/>
                <w:iCs/>
                <w:sz w:val="18"/>
                <w:szCs w:val="18"/>
              </w:rPr>
              <w:t>Esta planilla es suministrada en cumplimiento de los Estatutos de Wisconsin artículos 950.04 (1</w:t>
            </w:r>
            <w:proofErr w:type="gramStart"/>
            <w:r w:rsidRPr="00724D0A">
              <w:rPr>
                <w:bCs/>
                <w:i/>
                <w:iCs/>
                <w:sz w:val="18"/>
                <w:szCs w:val="18"/>
              </w:rPr>
              <w:t>v)(</w:t>
            </w:r>
            <w:proofErr w:type="gramEnd"/>
            <w:r w:rsidRPr="00724D0A">
              <w:rPr>
                <w:bCs/>
                <w:i/>
                <w:iCs/>
                <w:sz w:val="18"/>
                <w:szCs w:val="18"/>
              </w:rPr>
              <w:t>t) y 968.075(3)(a)4</w:t>
            </w:r>
          </w:p>
        </w:tc>
      </w:tr>
    </w:tbl>
    <w:p w14:paraId="713FF3C7" w14:textId="77777777" w:rsidR="00751F96" w:rsidRDefault="00751F96"/>
    <w:p w14:paraId="53A0A75C" w14:textId="6AD9BFA3" w:rsidR="00751F96" w:rsidRDefault="00C83617">
      <w:r w:rsidRPr="000A0477">
        <w:rPr>
          <w:noProof/>
        </w:rPr>
        <mc:AlternateContent>
          <mc:Choice Requires="wps">
            <w:drawing>
              <wp:anchor distT="0" distB="0" distL="114300" distR="114300" simplePos="0" relativeHeight="251664384" behindDoc="0" locked="0" layoutInCell="1" allowOverlap="1" wp14:anchorId="4556DCF3" wp14:editId="6C657320">
                <wp:simplePos x="0" y="0"/>
                <wp:positionH relativeFrom="page">
                  <wp:align>right</wp:align>
                </wp:positionH>
                <wp:positionV relativeFrom="paragraph">
                  <wp:posOffset>18415</wp:posOffset>
                </wp:positionV>
                <wp:extent cx="7772400" cy="723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723900"/>
                        </a:xfrm>
                        <a:prstGeom prst="rect">
                          <a:avLst/>
                        </a:prstGeom>
                        <a:solidFill>
                          <a:sysClr val="windowText" lastClr="000000"/>
                        </a:solidFill>
                        <a:ln w="12700" cap="flat" cmpd="sng" algn="ctr">
                          <a:noFill/>
                          <a:prstDash val="solid"/>
                          <a:miter lim="800000"/>
                        </a:ln>
                        <a:effectLst/>
                      </wps:spPr>
                      <wps:txbx>
                        <w:txbxContent>
                          <w:p w14:paraId="6ECE5E99" w14:textId="13E4B0D2" w:rsidR="00991C5B" w:rsidRDefault="00B12AA3" w:rsidP="00991C5B">
                            <w:pPr>
                              <w:shd w:val="clear" w:color="auto" w:fill="000000" w:themeFill="text1"/>
                              <w:jc w:val="center"/>
                            </w:pPr>
                            <w:r w:rsidRPr="00B12AA3">
                              <w:rPr>
                                <w:b/>
                                <w:bCs/>
                                <w:sz w:val="40"/>
                                <w:szCs w:val="40"/>
                                <w:lang w:val="es-US"/>
                              </w:rPr>
                              <w:t xml:space="preserve">ENMIENDA CONSTITUCIONAL A LOS DERECHOS </w:t>
                            </w:r>
                            <w:r w:rsidR="00751F96">
                              <w:rPr>
                                <w:b/>
                                <w:bCs/>
                                <w:sz w:val="40"/>
                                <w:szCs w:val="40"/>
                                <w:lang w:val="es-US"/>
                              </w:rPr>
                              <w:br/>
                            </w:r>
                            <w:r w:rsidRPr="00B12AA3">
                              <w:rPr>
                                <w:b/>
                                <w:bCs/>
                                <w:sz w:val="40"/>
                                <w:szCs w:val="40"/>
                                <w:lang w:val="es-US"/>
                              </w:rPr>
                              <w:t>DE LAS VÍCTIMAS DE DELITOS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8" style="position:absolute;margin-left:560.8pt;margin-top:1.45pt;width:612pt;height:5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" fillcolor="windowText" stroked="f" strokeweight="1pt">
                <v:textbox>
                  <w:txbxContent>
                    <w:p w14:paraId="6ECE5E99" w14:textId="13E4B0D2" w:rsidR="00991C5B" w:rsidRDefault="00B12AA3" w:rsidP="00991C5B">
                      <w:pPr>
                        <w:shd w:val="clear" w:color="auto" w:fill="000000" w:themeFill="text1"/>
                        <w:jc w:val="center"/>
                      </w:pPr>
                      <w:r w:rsidRPr="00B12AA3">
                        <w:rPr>
                          <w:b/>
                          <w:bCs/>
                          <w:sz w:val="40"/>
                          <w:szCs w:val="40"/>
                          <w:lang w:val="es-US"/>
                        </w:rPr>
                        <w:t xml:space="preserve">ENMIENDA CONSTITUCIONAL A LOS DERECHOS </w:t>
                      </w:r>
                      <w:r w:rsidR="00751F96">
                        <w:rPr>
                          <w:b/>
                          <w:bCs/>
                          <w:sz w:val="40"/>
                          <w:szCs w:val="40"/>
                          <w:lang w:val="es-US"/>
                        </w:rPr>
                        <w:br/>
                      </w:r>
                      <w:r w:rsidRPr="00B12AA3">
                        <w:rPr>
                          <w:b/>
                          <w:bCs/>
                          <w:sz w:val="40"/>
                          <w:szCs w:val="40"/>
                          <w:lang w:val="es-US"/>
                        </w:rPr>
                        <w:t>DE LAS VÍCTIMAS DE DELITOS</w:t>
                      </w:r>
                    </w:p>
                  </w:txbxContent>
                </v:textbox>
                <w10:wrap anchorx="page"/>
              </v:rect>
            </w:pict>
          </mc:Fallback>
        </mc:AlternateContent>
      </w:r>
    </w:p>
    <w:p w14:paraId="3416CC6C" w14:textId="3292EEF9" w:rsidR="00991C5B" w:rsidRDefault="00991C5B"/>
    <w:p w14:paraId="5BC65DDB" w14:textId="33E3ECFF" w:rsidR="000A0477" w:rsidRDefault="000A0477"/>
    <w:p w14:paraId="7AFDF3CA" w14:textId="1F8F709E" w:rsidR="00991C5B" w:rsidRDefault="00991C5B"/>
    <w:tbl>
      <w:tblPr>
        <w:tblStyle w:val="TableGrid"/>
        <w:tblpPr w:leftFromText="180" w:rightFromText="180" w:vertAnchor="text" w:horzAnchor="margin" w:tblpY="112"/>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358"/>
        <w:gridCol w:w="2244"/>
        <w:gridCol w:w="1624"/>
        <w:gridCol w:w="1354"/>
      </w:tblGrid>
      <w:tr w:rsidR="00B64BD8" w:rsidRPr="00E273B9" w14:paraId="25A0A788" w14:textId="77777777" w:rsidTr="00B64BD8">
        <w:trPr>
          <w:trHeight w:val="80"/>
        </w:trPr>
        <w:tc>
          <w:tcPr>
            <w:tcW w:w="10805" w:type="dxa"/>
            <w:gridSpan w:val="5"/>
          </w:tcPr>
          <w:p w14:paraId="54679A8B" w14:textId="77777777" w:rsidR="00B64BD8" w:rsidRPr="00991C5B" w:rsidRDefault="00B64BD8" w:rsidP="00B64BD8">
            <w:pPr>
              <w:jc w:val="both"/>
              <w:rPr>
                <w:sz w:val="10"/>
                <w:szCs w:val="10"/>
              </w:rPr>
            </w:pPr>
          </w:p>
        </w:tc>
      </w:tr>
      <w:tr w:rsidR="00B64BD8" w:rsidRPr="00E273B9" w14:paraId="1FE3A3E7" w14:textId="77777777" w:rsidTr="00B64BD8">
        <w:tc>
          <w:tcPr>
            <w:tcW w:w="10805" w:type="dxa"/>
            <w:gridSpan w:val="5"/>
          </w:tcPr>
          <w:p w14:paraId="1F47C880" w14:textId="77777777" w:rsidR="00B64BD8" w:rsidRPr="00E273B9" w:rsidRDefault="00B64BD8" w:rsidP="00B64BD8">
            <w:pPr>
              <w:jc w:val="both"/>
            </w:pPr>
            <w:r w:rsidRPr="00FE33FC">
              <w:rPr>
                <w:sz w:val="20"/>
                <w:szCs w:val="20"/>
                <w:lang w:val="es-US"/>
              </w:rPr>
              <w:t>El 7 de abril de 2020, los votantes de Wisconsin ratificaron una enmienda a la Constitución del Estado de Wisconsin que otorga los derechos a las víctimas de delitos. Además de todos los derechos de las víctimas dispuestos previamente, estos derechos se aplican a las víctimas de delitos desde el momento de su victimización y durante los procesos de justicia penal y juvenil. Estos derechos entraron en vigor a partir del 4 de mayo de 2020 y se aplican a todas las víctimas actuales y futuras.</w:t>
            </w:r>
          </w:p>
        </w:tc>
      </w:tr>
      <w:tr w:rsidR="00B64BD8" w:rsidRPr="00265C94" w14:paraId="3B0A9255" w14:textId="77777777" w:rsidTr="00B64BD8">
        <w:trPr>
          <w:trHeight w:val="80"/>
        </w:trPr>
        <w:tc>
          <w:tcPr>
            <w:tcW w:w="10805" w:type="dxa"/>
            <w:gridSpan w:val="5"/>
          </w:tcPr>
          <w:p w14:paraId="7B13A0BE" w14:textId="77777777" w:rsidR="00B64BD8" w:rsidRPr="00991C5B" w:rsidRDefault="00B64BD8" w:rsidP="00B64BD8">
            <w:pPr>
              <w:rPr>
                <w:sz w:val="10"/>
                <w:szCs w:val="10"/>
              </w:rPr>
            </w:pPr>
          </w:p>
        </w:tc>
      </w:tr>
      <w:tr w:rsidR="00B64BD8" w:rsidRPr="00902839" w14:paraId="06BF20F9" w14:textId="77777777" w:rsidTr="00AE747F">
        <w:tc>
          <w:tcPr>
            <w:tcW w:w="9451" w:type="dxa"/>
            <w:gridSpan w:val="4"/>
            <w:vMerge w:val="restart"/>
          </w:tcPr>
          <w:p w14:paraId="1F9CA3B8" w14:textId="77777777" w:rsidR="00B64BD8" w:rsidRPr="00902839" w:rsidRDefault="00B64BD8" w:rsidP="00B64BD8">
            <w:pPr>
              <w:rPr>
                <w:b/>
                <w:bCs/>
                <w:sz w:val="28"/>
                <w:szCs w:val="28"/>
              </w:rPr>
            </w:pPr>
            <w:r w:rsidRPr="00FE33FC">
              <w:rPr>
                <w:b/>
                <w:bCs/>
                <w:sz w:val="24"/>
                <w:szCs w:val="24"/>
                <w:lang w:val="es-US"/>
              </w:rPr>
              <w:t>LOS DERECHOS DE LAS VÍCTIMAS QUE SE APLICAN EN CUALQUIER MOMENTO DEL PROCESO:</w:t>
            </w:r>
          </w:p>
        </w:tc>
        <w:tc>
          <w:tcPr>
            <w:tcW w:w="1354" w:type="dxa"/>
            <w:tcBorders>
              <w:bottom w:val="single" w:sz="4" w:space="0" w:color="auto"/>
            </w:tcBorders>
          </w:tcPr>
          <w:p w14:paraId="57417F57" w14:textId="77777777" w:rsidR="00B64BD8" w:rsidRPr="00902839" w:rsidRDefault="00B64BD8" w:rsidP="00B64BD8">
            <w:pPr>
              <w:rPr>
                <w:sz w:val="12"/>
                <w:szCs w:val="12"/>
              </w:rPr>
            </w:pPr>
          </w:p>
        </w:tc>
      </w:tr>
      <w:tr w:rsidR="00B64BD8" w:rsidRPr="00902839" w14:paraId="6C6E53AE" w14:textId="77777777" w:rsidTr="00AE747F">
        <w:tc>
          <w:tcPr>
            <w:tcW w:w="9451" w:type="dxa"/>
            <w:gridSpan w:val="4"/>
            <w:vMerge/>
          </w:tcPr>
          <w:p w14:paraId="6D60A74D" w14:textId="77777777" w:rsidR="00B64BD8" w:rsidRDefault="00B64BD8" w:rsidP="00B64BD8"/>
        </w:tc>
        <w:tc>
          <w:tcPr>
            <w:tcW w:w="1354" w:type="dxa"/>
            <w:tcBorders>
              <w:top w:val="single" w:sz="4" w:space="0" w:color="auto"/>
            </w:tcBorders>
          </w:tcPr>
          <w:p w14:paraId="2FFF33AD" w14:textId="77777777" w:rsidR="00B64BD8" w:rsidRPr="00902839" w:rsidRDefault="00B64BD8" w:rsidP="00B64BD8">
            <w:pPr>
              <w:rPr>
                <w:sz w:val="12"/>
                <w:szCs w:val="12"/>
              </w:rPr>
            </w:pPr>
          </w:p>
        </w:tc>
      </w:tr>
      <w:tr w:rsidR="00B64BD8" w:rsidRPr="000214B9" w14:paraId="441B9377" w14:textId="77777777" w:rsidTr="00B64BD8">
        <w:trPr>
          <w:trHeight w:val="80"/>
        </w:trPr>
        <w:tc>
          <w:tcPr>
            <w:tcW w:w="10805" w:type="dxa"/>
            <w:gridSpan w:val="5"/>
          </w:tcPr>
          <w:p w14:paraId="5F8D2043" w14:textId="77777777" w:rsidR="00B64BD8" w:rsidRPr="00991C5B" w:rsidRDefault="00B64BD8" w:rsidP="00B64BD8">
            <w:pPr>
              <w:ind w:left="-20"/>
              <w:jc w:val="both"/>
              <w:rPr>
                <w:sz w:val="10"/>
                <w:szCs w:val="10"/>
              </w:rPr>
            </w:pPr>
          </w:p>
        </w:tc>
      </w:tr>
      <w:tr w:rsidR="00B64BD8" w:rsidRPr="0022631E" w14:paraId="4432F421" w14:textId="77777777" w:rsidTr="00AE747F">
        <w:trPr>
          <w:trHeight w:val="1098"/>
        </w:trPr>
        <w:tc>
          <w:tcPr>
            <w:tcW w:w="5225" w:type="dxa"/>
          </w:tcPr>
          <w:p w14:paraId="70F50FFF"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Ser tratado de manera digna, respetuosa, cordial, deferente e igualitaria.</w:t>
            </w:r>
          </w:p>
          <w:p w14:paraId="0473ACB1"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Respeto de la privacidad</w:t>
            </w:r>
            <w:r w:rsidRPr="00E273B9">
              <w:rPr>
                <w:sz w:val="18"/>
                <w:szCs w:val="18"/>
              </w:rPr>
              <w:t>.</w:t>
            </w:r>
          </w:p>
          <w:p w14:paraId="64B4A9F0"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Disposición oportuna del caso, libre de retrasos irrazonables</w:t>
            </w:r>
            <w:r w:rsidRPr="00E273B9">
              <w:rPr>
                <w:sz w:val="18"/>
                <w:szCs w:val="18"/>
              </w:rPr>
              <w:t>.</w:t>
            </w:r>
          </w:p>
          <w:p w14:paraId="01E83967"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Protección razonable del acusado durante todo el proceso de justicia penal y juvenil.</w:t>
            </w:r>
          </w:p>
          <w:p w14:paraId="44EED665" w14:textId="77777777" w:rsidR="00B64BD8" w:rsidRPr="00E273B9" w:rsidRDefault="00B64BD8" w:rsidP="00B64BD8">
            <w:pPr>
              <w:pStyle w:val="ListParagraph"/>
              <w:numPr>
                <w:ilvl w:val="0"/>
                <w:numId w:val="2"/>
              </w:numPr>
              <w:ind w:left="160" w:hanging="180"/>
              <w:jc w:val="both"/>
              <w:rPr>
                <w:sz w:val="18"/>
                <w:szCs w:val="18"/>
              </w:rPr>
            </w:pPr>
            <w:r w:rsidRPr="00FE33FC">
              <w:rPr>
                <w:sz w:val="18"/>
                <w:szCs w:val="18"/>
                <w:lang w:val="es-US"/>
              </w:rPr>
              <w:t>Bajo solicitud, ser notificado oportunamente sobre cualquier liberación o fuga del acusado, o del fallecimiento del acusado, si éste se encuentra bajo custodia o bajo supervisión al momento de su fallecimiento.</w:t>
            </w:r>
          </w:p>
        </w:tc>
        <w:tc>
          <w:tcPr>
            <w:tcW w:w="5580" w:type="dxa"/>
            <w:gridSpan w:val="4"/>
          </w:tcPr>
          <w:p w14:paraId="19A3C074"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 xml:space="preserve">Rechazar una entrevista, declaración u otra solicitud de revelación requerida por el acusado o cualquier persona que actúe en nombre del acusado. </w:t>
            </w:r>
          </w:p>
          <w:p w14:paraId="3A1AF1DD"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 xml:space="preserve">Recibir la compensación prevista por la ley. </w:t>
            </w:r>
          </w:p>
          <w:p w14:paraId="36BD8F51"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Bajo solicitud, ser informado de manera razonable y oportuna sobre el estado de la investigación y el resultado del caso.</w:t>
            </w:r>
          </w:p>
          <w:p w14:paraId="212FDCB6" w14:textId="77777777" w:rsidR="00B64BD8" w:rsidRPr="00FE33FC" w:rsidRDefault="00B64BD8" w:rsidP="00B64BD8">
            <w:pPr>
              <w:pStyle w:val="ListParagraph"/>
              <w:numPr>
                <w:ilvl w:val="0"/>
                <w:numId w:val="2"/>
              </w:numPr>
              <w:ind w:left="160" w:hanging="180"/>
              <w:jc w:val="both"/>
              <w:rPr>
                <w:sz w:val="18"/>
                <w:szCs w:val="18"/>
              </w:rPr>
            </w:pPr>
            <w:r w:rsidRPr="00FE33FC">
              <w:rPr>
                <w:sz w:val="18"/>
                <w:szCs w:val="18"/>
                <w:lang w:val="es-US"/>
              </w:rPr>
              <w:t>Ser notificado oportunamente sobre todos mis derechos bajo esta sección y todos los demás derechos, privilegios o protecciones para víctimas provistos por la ley, incluyendo información sobre cómo hacer cumplir tales derechos, privilegios o protecciones.</w:t>
            </w:r>
          </w:p>
        </w:tc>
      </w:tr>
      <w:tr w:rsidR="00B64BD8" w:rsidRPr="00265C94" w14:paraId="4B104802" w14:textId="77777777" w:rsidTr="00B64BD8">
        <w:trPr>
          <w:trHeight w:val="90"/>
        </w:trPr>
        <w:tc>
          <w:tcPr>
            <w:tcW w:w="10805" w:type="dxa"/>
            <w:gridSpan w:val="5"/>
          </w:tcPr>
          <w:p w14:paraId="71CC70CC" w14:textId="77777777" w:rsidR="00B64BD8" w:rsidRPr="00991C5B" w:rsidRDefault="00B64BD8" w:rsidP="00B64BD8">
            <w:pPr>
              <w:jc w:val="both"/>
              <w:rPr>
                <w:sz w:val="10"/>
                <w:szCs w:val="10"/>
              </w:rPr>
            </w:pPr>
          </w:p>
        </w:tc>
      </w:tr>
      <w:tr w:rsidR="00B64BD8" w:rsidRPr="00902839" w14:paraId="522B4076" w14:textId="77777777" w:rsidTr="00AE747F">
        <w:tc>
          <w:tcPr>
            <w:tcW w:w="7827" w:type="dxa"/>
            <w:gridSpan w:val="3"/>
            <w:vMerge w:val="restart"/>
          </w:tcPr>
          <w:p w14:paraId="4AA73EFB" w14:textId="77777777" w:rsidR="00B64BD8" w:rsidRPr="00FE33FC" w:rsidRDefault="00B64BD8" w:rsidP="00B64BD8">
            <w:pPr>
              <w:rPr>
                <w:b/>
                <w:bCs/>
                <w:sz w:val="24"/>
                <w:szCs w:val="24"/>
              </w:rPr>
            </w:pPr>
            <w:r w:rsidRPr="00FE33FC">
              <w:rPr>
                <w:b/>
                <w:sz w:val="24"/>
                <w:szCs w:val="24"/>
                <w:lang w:val="es-US"/>
              </w:rPr>
              <w:t>LOS DERECHOS DE LAS VÍCTIMAS QUE SE APLICAN A LOS PROCEDIMIENTOS:</w:t>
            </w:r>
          </w:p>
        </w:tc>
        <w:tc>
          <w:tcPr>
            <w:tcW w:w="2978" w:type="dxa"/>
            <w:gridSpan w:val="2"/>
            <w:tcBorders>
              <w:bottom w:val="single" w:sz="4" w:space="0" w:color="auto"/>
            </w:tcBorders>
          </w:tcPr>
          <w:p w14:paraId="0D27FD40" w14:textId="77777777" w:rsidR="00B64BD8" w:rsidRPr="00902839" w:rsidRDefault="00B64BD8" w:rsidP="00B64BD8">
            <w:pPr>
              <w:rPr>
                <w:sz w:val="12"/>
                <w:szCs w:val="12"/>
              </w:rPr>
            </w:pPr>
          </w:p>
        </w:tc>
      </w:tr>
      <w:tr w:rsidR="00B64BD8" w:rsidRPr="00902839" w14:paraId="3C69D0B4" w14:textId="77777777" w:rsidTr="00AE747F">
        <w:tc>
          <w:tcPr>
            <w:tcW w:w="7827" w:type="dxa"/>
            <w:gridSpan w:val="3"/>
            <w:vMerge/>
          </w:tcPr>
          <w:p w14:paraId="6054E241" w14:textId="77777777" w:rsidR="00B64BD8" w:rsidRDefault="00B64BD8" w:rsidP="00B64BD8"/>
        </w:tc>
        <w:tc>
          <w:tcPr>
            <w:tcW w:w="2978" w:type="dxa"/>
            <w:gridSpan w:val="2"/>
            <w:tcBorders>
              <w:top w:val="single" w:sz="4" w:space="0" w:color="auto"/>
            </w:tcBorders>
          </w:tcPr>
          <w:p w14:paraId="3378CD54" w14:textId="77777777" w:rsidR="00B64BD8" w:rsidRPr="00902839" w:rsidRDefault="00B64BD8" w:rsidP="00B64BD8">
            <w:pPr>
              <w:rPr>
                <w:sz w:val="12"/>
                <w:szCs w:val="12"/>
              </w:rPr>
            </w:pPr>
          </w:p>
        </w:tc>
      </w:tr>
      <w:tr w:rsidR="00B64BD8" w:rsidRPr="000214B9" w14:paraId="1FABDE4C" w14:textId="77777777" w:rsidTr="00B64BD8">
        <w:trPr>
          <w:trHeight w:val="60"/>
        </w:trPr>
        <w:tc>
          <w:tcPr>
            <w:tcW w:w="10805" w:type="dxa"/>
            <w:gridSpan w:val="5"/>
          </w:tcPr>
          <w:p w14:paraId="42786447" w14:textId="77777777" w:rsidR="00B64BD8" w:rsidRPr="00991C5B" w:rsidRDefault="00B64BD8" w:rsidP="00B64BD8">
            <w:pPr>
              <w:jc w:val="both"/>
              <w:rPr>
                <w:sz w:val="10"/>
                <w:szCs w:val="10"/>
              </w:rPr>
            </w:pPr>
          </w:p>
        </w:tc>
      </w:tr>
      <w:tr w:rsidR="00B64BD8" w:rsidRPr="00E273B9" w14:paraId="47010B0A" w14:textId="77777777" w:rsidTr="00AE747F">
        <w:trPr>
          <w:trHeight w:val="891"/>
        </w:trPr>
        <w:tc>
          <w:tcPr>
            <w:tcW w:w="5225" w:type="dxa"/>
          </w:tcPr>
          <w:p w14:paraId="1F7BCFAB" w14:textId="77777777" w:rsidR="00B64BD8" w:rsidRPr="00FE33FC" w:rsidRDefault="00B64BD8" w:rsidP="00B64BD8">
            <w:pPr>
              <w:pStyle w:val="ListParagraph"/>
              <w:numPr>
                <w:ilvl w:val="0"/>
                <w:numId w:val="10"/>
              </w:numPr>
              <w:ind w:left="160" w:right="-20" w:hanging="180"/>
              <w:jc w:val="both"/>
              <w:rPr>
                <w:sz w:val="18"/>
                <w:szCs w:val="18"/>
              </w:rPr>
            </w:pPr>
            <w:r w:rsidRPr="00FE33FC">
              <w:rPr>
                <w:sz w:val="18"/>
                <w:szCs w:val="18"/>
                <w:lang w:val="es-US"/>
              </w:rPr>
              <w:t>Procedimientos libres de retrasos irrazonables.</w:t>
            </w:r>
          </w:p>
          <w:p w14:paraId="6BDAA697" w14:textId="77777777" w:rsidR="00B64BD8" w:rsidRPr="00E273B9" w:rsidRDefault="00B64BD8" w:rsidP="00B64BD8">
            <w:pPr>
              <w:pStyle w:val="ListParagraph"/>
              <w:numPr>
                <w:ilvl w:val="0"/>
                <w:numId w:val="10"/>
              </w:numPr>
              <w:ind w:left="160" w:right="-20" w:hanging="180"/>
              <w:jc w:val="both"/>
              <w:rPr>
                <w:sz w:val="18"/>
                <w:szCs w:val="18"/>
              </w:rPr>
            </w:pPr>
            <w:r w:rsidRPr="00FE33FC">
              <w:rPr>
                <w:sz w:val="18"/>
                <w:szCs w:val="18"/>
                <w:lang w:val="es-US"/>
              </w:rPr>
              <w:t>Bajo solicitud, asistir a todos los procedimientos relacionados con el caso.</w:t>
            </w:r>
          </w:p>
          <w:p w14:paraId="3E35D608" w14:textId="77777777" w:rsidR="00B64BD8" w:rsidRPr="002F5ABF" w:rsidRDefault="00B64BD8" w:rsidP="00B64BD8">
            <w:pPr>
              <w:pStyle w:val="ListParagraph"/>
              <w:numPr>
                <w:ilvl w:val="0"/>
                <w:numId w:val="10"/>
              </w:numPr>
              <w:ind w:left="160" w:right="-20" w:hanging="180"/>
              <w:jc w:val="both"/>
              <w:rPr>
                <w:sz w:val="18"/>
                <w:szCs w:val="18"/>
              </w:rPr>
            </w:pPr>
            <w:r w:rsidRPr="00FE33FC">
              <w:rPr>
                <w:sz w:val="18"/>
                <w:szCs w:val="18"/>
                <w:lang w:val="es-US"/>
              </w:rPr>
              <w:t>Bajo solicitud, ser informado de manera razonable y oportuna de los procedimientos.</w:t>
            </w:r>
            <w:r w:rsidRPr="00FE33FC">
              <w:rPr>
                <w:sz w:val="18"/>
                <w:szCs w:val="18"/>
                <w:lang w:val="es-US"/>
              </w:rPr>
              <w:tab/>
            </w:r>
          </w:p>
        </w:tc>
        <w:tc>
          <w:tcPr>
            <w:tcW w:w="5580" w:type="dxa"/>
            <w:gridSpan w:val="4"/>
          </w:tcPr>
          <w:p w14:paraId="3260CF64" w14:textId="77777777" w:rsidR="00B64BD8" w:rsidRPr="00E273B9" w:rsidRDefault="00B64BD8" w:rsidP="00B64BD8">
            <w:pPr>
              <w:pStyle w:val="ListParagraph"/>
              <w:numPr>
                <w:ilvl w:val="0"/>
                <w:numId w:val="11"/>
              </w:numPr>
              <w:ind w:left="160" w:hanging="160"/>
              <w:jc w:val="both"/>
              <w:rPr>
                <w:sz w:val="18"/>
                <w:szCs w:val="18"/>
              </w:rPr>
            </w:pPr>
            <w:r w:rsidRPr="00C83617">
              <w:rPr>
                <w:sz w:val="18"/>
                <w:szCs w:val="18"/>
                <w:lang w:val="es-US"/>
              </w:rPr>
              <w:t>Bajo solicitud, ser escuchado en cualquier procedimiento en el cual esté implicado algún derecho de la víctima, incluida la liberación, declaración de culpabilidad, sentencia, disposición, libertad condicional, revocación, cierre del expediente judicial o indulto.</w:t>
            </w:r>
          </w:p>
        </w:tc>
      </w:tr>
      <w:tr w:rsidR="00B64BD8" w:rsidRPr="00265C94" w14:paraId="4C5ED5E7" w14:textId="77777777" w:rsidTr="00B64BD8">
        <w:trPr>
          <w:trHeight w:val="50"/>
        </w:trPr>
        <w:tc>
          <w:tcPr>
            <w:tcW w:w="10805" w:type="dxa"/>
            <w:gridSpan w:val="5"/>
          </w:tcPr>
          <w:p w14:paraId="0E116510" w14:textId="77777777" w:rsidR="00B64BD8" w:rsidRPr="00991C5B" w:rsidRDefault="00B64BD8" w:rsidP="00B64BD8">
            <w:pPr>
              <w:ind w:left="-20"/>
              <w:jc w:val="both"/>
              <w:rPr>
                <w:sz w:val="10"/>
                <w:szCs w:val="10"/>
              </w:rPr>
            </w:pPr>
          </w:p>
        </w:tc>
      </w:tr>
      <w:tr w:rsidR="00AE747F" w:rsidRPr="00902839" w14:paraId="14438E7A" w14:textId="77777777" w:rsidTr="00AE747F">
        <w:trPr>
          <w:trHeight w:val="295"/>
        </w:trPr>
        <w:tc>
          <w:tcPr>
            <w:tcW w:w="9451" w:type="dxa"/>
            <w:gridSpan w:val="4"/>
            <w:vMerge w:val="restart"/>
          </w:tcPr>
          <w:p w14:paraId="6D40D682" w14:textId="358E8E91" w:rsidR="00AE747F" w:rsidRPr="00902839" w:rsidRDefault="00AE747F" w:rsidP="0063711B">
            <w:pPr>
              <w:jc w:val="both"/>
              <w:rPr>
                <w:b/>
                <w:bCs/>
                <w:sz w:val="28"/>
                <w:szCs w:val="28"/>
              </w:rPr>
            </w:pPr>
            <w:r w:rsidRPr="00C83617">
              <w:rPr>
                <w:b/>
                <w:bCs/>
                <w:sz w:val="24"/>
                <w:szCs w:val="24"/>
                <w:lang w:val="es-US"/>
              </w:rPr>
              <w:t>LOS DERECHOS DE LAS VÍCTIMAS QUE SE APLICAN DESPUÉS DE QUE UNA PERSONA HA SIDO</w:t>
            </w:r>
            <w:r>
              <w:rPr>
                <w:b/>
                <w:bCs/>
                <w:sz w:val="24"/>
                <w:szCs w:val="24"/>
                <w:lang w:val="es-US"/>
              </w:rPr>
              <w:t xml:space="preserve"> </w:t>
            </w:r>
            <w:r w:rsidRPr="00C83617">
              <w:rPr>
                <w:b/>
                <w:bCs/>
                <w:sz w:val="24"/>
                <w:szCs w:val="24"/>
                <w:lang w:val="es-US"/>
              </w:rPr>
              <w:t>ACUSADA Y/O EN RELACIÓN CON LA AUDIENCIA DE SENTENCIA DE LA PERSONA ACUSADA:</w:t>
            </w:r>
          </w:p>
        </w:tc>
        <w:tc>
          <w:tcPr>
            <w:tcW w:w="1354" w:type="dxa"/>
            <w:tcBorders>
              <w:bottom w:val="single" w:sz="4" w:space="0" w:color="auto"/>
            </w:tcBorders>
          </w:tcPr>
          <w:p w14:paraId="6B722007" w14:textId="77777777" w:rsidR="00AE747F" w:rsidRPr="00902839" w:rsidRDefault="00AE747F" w:rsidP="00B64BD8">
            <w:pPr>
              <w:rPr>
                <w:sz w:val="12"/>
                <w:szCs w:val="12"/>
              </w:rPr>
            </w:pPr>
          </w:p>
        </w:tc>
      </w:tr>
      <w:tr w:rsidR="00AE747F" w:rsidRPr="00902839" w14:paraId="703AA2BB" w14:textId="77777777" w:rsidTr="00AE747F">
        <w:trPr>
          <w:trHeight w:val="295"/>
        </w:trPr>
        <w:tc>
          <w:tcPr>
            <w:tcW w:w="9451" w:type="dxa"/>
            <w:gridSpan w:val="4"/>
            <w:vMerge/>
          </w:tcPr>
          <w:p w14:paraId="344D5AD5" w14:textId="77777777" w:rsidR="00AE747F" w:rsidRPr="00C83617" w:rsidRDefault="00AE747F" w:rsidP="0063711B">
            <w:pPr>
              <w:jc w:val="both"/>
              <w:rPr>
                <w:b/>
                <w:bCs/>
                <w:sz w:val="24"/>
                <w:szCs w:val="24"/>
                <w:lang w:val="es-US"/>
              </w:rPr>
            </w:pPr>
          </w:p>
        </w:tc>
        <w:tc>
          <w:tcPr>
            <w:tcW w:w="1354" w:type="dxa"/>
            <w:tcBorders>
              <w:top w:val="single" w:sz="4" w:space="0" w:color="auto"/>
            </w:tcBorders>
          </w:tcPr>
          <w:p w14:paraId="16A26CF5" w14:textId="77777777" w:rsidR="00AE747F" w:rsidRPr="00902839" w:rsidRDefault="00AE747F" w:rsidP="00B64BD8">
            <w:pPr>
              <w:rPr>
                <w:sz w:val="12"/>
                <w:szCs w:val="12"/>
              </w:rPr>
            </w:pPr>
          </w:p>
        </w:tc>
      </w:tr>
      <w:tr w:rsidR="00B64BD8" w:rsidRPr="000214B9" w14:paraId="5D7D3AC7" w14:textId="77777777" w:rsidTr="00B64BD8">
        <w:trPr>
          <w:trHeight w:val="60"/>
        </w:trPr>
        <w:tc>
          <w:tcPr>
            <w:tcW w:w="10805" w:type="dxa"/>
            <w:gridSpan w:val="5"/>
          </w:tcPr>
          <w:p w14:paraId="52F35E80" w14:textId="77777777" w:rsidR="00B64BD8" w:rsidRPr="00991C5B" w:rsidRDefault="00B64BD8" w:rsidP="00B64BD8">
            <w:pPr>
              <w:jc w:val="both"/>
              <w:rPr>
                <w:sz w:val="10"/>
                <w:szCs w:val="10"/>
              </w:rPr>
            </w:pPr>
          </w:p>
        </w:tc>
      </w:tr>
      <w:tr w:rsidR="00B64BD8" w:rsidRPr="002F5ABF" w14:paraId="3BD7CC21" w14:textId="77777777" w:rsidTr="00AE747F">
        <w:trPr>
          <w:trHeight w:val="1098"/>
        </w:trPr>
        <w:tc>
          <w:tcPr>
            <w:tcW w:w="5225" w:type="dxa"/>
          </w:tcPr>
          <w:p w14:paraId="2844BBD0" w14:textId="77777777" w:rsidR="00B64BD8" w:rsidRPr="00C83617" w:rsidRDefault="00B64BD8" w:rsidP="00B64BD8">
            <w:pPr>
              <w:pStyle w:val="ListParagraph"/>
              <w:numPr>
                <w:ilvl w:val="0"/>
                <w:numId w:val="12"/>
              </w:numPr>
              <w:ind w:left="160" w:right="-20" w:hanging="160"/>
              <w:jc w:val="both"/>
              <w:rPr>
                <w:sz w:val="18"/>
                <w:szCs w:val="18"/>
              </w:rPr>
            </w:pPr>
            <w:r w:rsidRPr="00C83617">
              <w:rPr>
                <w:sz w:val="18"/>
                <w:szCs w:val="18"/>
                <w:lang w:val="es-US"/>
              </w:rPr>
              <w:t>Bajo solicitud, consultar con el abogado de la agencia de gobierno.</w:t>
            </w:r>
          </w:p>
          <w:p w14:paraId="6FE5D408" w14:textId="77777777" w:rsidR="00B64BD8" w:rsidRPr="002F5ABF" w:rsidRDefault="00B64BD8" w:rsidP="00B64BD8">
            <w:pPr>
              <w:pStyle w:val="ListParagraph"/>
              <w:numPr>
                <w:ilvl w:val="0"/>
                <w:numId w:val="12"/>
              </w:numPr>
              <w:ind w:left="160" w:right="-20" w:hanging="160"/>
              <w:jc w:val="both"/>
              <w:rPr>
                <w:sz w:val="18"/>
                <w:szCs w:val="18"/>
              </w:rPr>
            </w:pPr>
            <w:r w:rsidRPr="00C83617">
              <w:rPr>
                <w:sz w:val="18"/>
                <w:szCs w:val="18"/>
                <w:lang w:val="es-US"/>
              </w:rPr>
              <w:t>Estar informado de las repercusiones económicas, físicas y psicológicas de la víctima que fueron informadas a la autoridad con jurisdicción sobre el caso y que esa información sea considerada por esa autoridad.</w:t>
            </w:r>
          </w:p>
        </w:tc>
        <w:tc>
          <w:tcPr>
            <w:tcW w:w="5580" w:type="dxa"/>
            <w:gridSpan w:val="4"/>
          </w:tcPr>
          <w:p w14:paraId="5F041CF5" w14:textId="77777777" w:rsidR="00B64BD8" w:rsidRPr="002F5ABF" w:rsidRDefault="00B64BD8" w:rsidP="00B64BD8">
            <w:pPr>
              <w:pStyle w:val="ListParagraph"/>
              <w:numPr>
                <w:ilvl w:val="0"/>
                <w:numId w:val="13"/>
              </w:numPr>
              <w:ind w:left="160" w:hanging="180"/>
              <w:jc w:val="both"/>
              <w:rPr>
                <w:sz w:val="18"/>
                <w:szCs w:val="18"/>
              </w:rPr>
            </w:pPr>
            <w:r w:rsidRPr="00C83617">
              <w:rPr>
                <w:sz w:val="18"/>
                <w:szCs w:val="18"/>
                <w:lang w:val="es-US"/>
              </w:rPr>
              <w:t>Recibir la restitución total por parte de cualquier persona a quien se le haya ordenado pagar restitución a la víctima y a recibir asistencia para cobrar la restitución.</w:t>
            </w:r>
          </w:p>
        </w:tc>
      </w:tr>
      <w:tr w:rsidR="00B64BD8" w:rsidRPr="00A156D0" w14:paraId="15E7AC2A" w14:textId="77777777" w:rsidTr="00B64BD8">
        <w:trPr>
          <w:trHeight w:val="60"/>
        </w:trPr>
        <w:tc>
          <w:tcPr>
            <w:tcW w:w="10805" w:type="dxa"/>
            <w:gridSpan w:val="5"/>
          </w:tcPr>
          <w:p w14:paraId="60BEE1C2" w14:textId="77777777" w:rsidR="00B64BD8" w:rsidRPr="00991C5B" w:rsidRDefault="00B64BD8" w:rsidP="00B64BD8">
            <w:pPr>
              <w:jc w:val="both"/>
              <w:rPr>
                <w:sz w:val="10"/>
                <w:szCs w:val="10"/>
              </w:rPr>
            </w:pPr>
          </w:p>
        </w:tc>
      </w:tr>
      <w:tr w:rsidR="00B64BD8" w:rsidRPr="00902839" w14:paraId="1711B9F7" w14:textId="77777777" w:rsidTr="00AE747F">
        <w:tc>
          <w:tcPr>
            <w:tcW w:w="5583" w:type="dxa"/>
            <w:gridSpan w:val="2"/>
            <w:vMerge w:val="restart"/>
          </w:tcPr>
          <w:p w14:paraId="73C4952E" w14:textId="77777777" w:rsidR="00B64BD8" w:rsidRPr="00902839" w:rsidRDefault="00B64BD8" w:rsidP="00B64BD8">
            <w:pPr>
              <w:rPr>
                <w:b/>
                <w:bCs/>
                <w:sz w:val="28"/>
                <w:szCs w:val="28"/>
              </w:rPr>
            </w:pPr>
            <w:r w:rsidRPr="00C83617">
              <w:rPr>
                <w:b/>
                <w:bCs/>
                <w:sz w:val="24"/>
                <w:szCs w:val="24"/>
                <w:lang w:val="es-US"/>
              </w:rPr>
              <w:t>CUMPLIMIENTO DE LOS DERECHOS DE LAS VÍCTIMAS</w:t>
            </w:r>
            <w:r>
              <w:rPr>
                <w:b/>
                <w:bCs/>
                <w:sz w:val="24"/>
                <w:szCs w:val="24"/>
                <w:lang w:val="es-US"/>
              </w:rPr>
              <w:t>:</w:t>
            </w:r>
          </w:p>
        </w:tc>
        <w:tc>
          <w:tcPr>
            <w:tcW w:w="5222" w:type="dxa"/>
            <w:gridSpan w:val="3"/>
            <w:tcBorders>
              <w:bottom w:val="single" w:sz="4" w:space="0" w:color="auto"/>
            </w:tcBorders>
          </w:tcPr>
          <w:p w14:paraId="579C0251" w14:textId="77777777" w:rsidR="00B64BD8" w:rsidRPr="00902839" w:rsidRDefault="00B64BD8" w:rsidP="00B64BD8">
            <w:pPr>
              <w:rPr>
                <w:sz w:val="12"/>
                <w:szCs w:val="12"/>
              </w:rPr>
            </w:pPr>
          </w:p>
        </w:tc>
      </w:tr>
      <w:tr w:rsidR="00B64BD8" w:rsidRPr="00902839" w14:paraId="547A373A" w14:textId="77777777" w:rsidTr="00AE747F">
        <w:tc>
          <w:tcPr>
            <w:tcW w:w="5583" w:type="dxa"/>
            <w:gridSpan w:val="2"/>
            <w:vMerge/>
          </w:tcPr>
          <w:p w14:paraId="1E17F8B9" w14:textId="77777777" w:rsidR="00B64BD8" w:rsidRDefault="00B64BD8" w:rsidP="00B64BD8"/>
        </w:tc>
        <w:tc>
          <w:tcPr>
            <w:tcW w:w="5222" w:type="dxa"/>
            <w:gridSpan w:val="3"/>
            <w:tcBorders>
              <w:top w:val="single" w:sz="4" w:space="0" w:color="auto"/>
            </w:tcBorders>
          </w:tcPr>
          <w:p w14:paraId="18AD8955" w14:textId="77777777" w:rsidR="00B64BD8" w:rsidRPr="00902839" w:rsidRDefault="00B64BD8" w:rsidP="00B64BD8">
            <w:pPr>
              <w:rPr>
                <w:sz w:val="12"/>
                <w:szCs w:val="12"/>
              </w:rPr>
            </w:pPr>
          </w:p>
        </w:tc>
      </w:tr>
      <w:tr w:rsidR="00B64BD8" w:rsidRPr="000214B9" w14:paraId="3DF1F797" w14:textId="77777777" w:rsidTr="00B64BD8">
        <w:trPr>
          <w:trHeight w:val="60"/>
        </w:trPr>
        <w:tc>
          <w:tcPr>
            <w:tcW w:w="10805" w:type="dxa"/>
            <w:gridSpan w:val="5"/>
          </w:tcPr>
          <w:p w14:paraId="6FA5927F" w14:textId="77777777" w:rsidR="00B64BD8" w:rsidRPr="00991C5B" w:rsidRDefault="00B64BD8" w:rsidP="00B64BD8">
            <w:pPr>
              <w:ind w:left="-20" w:right="-20"/>
              <w:jc w:val="both"/>
              <w:rPr>
                <w:sz w:val="10"/>
                <w:szCs w:val="10"/>
              </w:rPr>
            </w:pPr>
          </w:p>
        </w:tc>
      </w:tr>
      <w:tr w:rsidR="00B64BD8" w:rsidRPr="000D7503" w14:paraId="1F118AB2" w14:textId="77777777" w:rsidTr="00AE747F">
        <w:trPr>
          <w:trHeight w:val="810"/>
        </w:trPr>
        <w:tc>
          <w:tcPr>
            <w:tcW w:w="5225" w:type="dxa"/>
          </w:tcPr>
          <w:p w14:paraId="06B4339A" w14:textId="77777777" w:rsidR="00B64BD8" w:rsidRPr="000D7503" w:rsidRDefault="00B64BD8" w:rsidP="00B64BD8">
            <w:pPr>
              <w:pStyle w:val="ListParagraph"/>
              <w:numPr>
                <w:ilvl w:val="0"/>
                <w:numId w:val="14"/>
              </w:numPr>
              <w:ind w:left="160" w:right="-20" w:hanging="180"/>
              <w:jc w:val="both"/>
              <w:rPr>
                <w:sz w:val="18"/>
                <w:szCs w:val="18"/>
              </w:rPr>
            </w:pPr>
            <w:r w:rsidRPr="00C83617">
              <w:rPr>
                <w:sz w:val="18"/>
                <w:szCs w:val="18"/>
                <w:lang w:val="es-US"/>
              </w:rPr>
              <w:t>Hacer valer y buscar en la corte del circuito o ante cualquier otra autoridad de jurisdicción competente, el cumplimiento de los derechos en esta sección y cualquier otro derecho, privilegio o protección otorgado por ley a la víctima.</w:t>
            </w:r>
          </w:p>
        </w:tc>
        <w:tc>
          <w:tcPr>
            <w:tcW w:w="5580" w:type="dxa"/>
            <w:gridSpan w:val="4"/>
          </w:tcPr>
          <w:p w14:paraId="4A2C42F5" w14:textId="77777777" w:rsidR="00B64BD8" w:rsidRPr="000D7503" w:rsidRDefault="00B64BD8" w:rsidP="00B64BD8">
            <w:pPr>
              <w:pStyle w:val="ListParagraph"/>
              <w:numPr>
                <w:ilvl w:val="0"/>
                <w:numId w:val="14"/>
              </w:numPr>
              <w:ind w:left="160" w:right="-20" w:hanging="180"/>
              <w:jc w:val="both"/>
              <w:rPr>
                <w:sz w:val="18"/>
                <w:szCs w:val="18"/>
              </w:rPr>
            </w:pPr>
            <w:r w:rsidRPr="00C83617">
              <w:rPr>
                <w:sz w:val="18"/>
                <w:szCs w:val="18"/>
                <w:lang w:val="es-US"/>
              </w:rPr>
              <w:t>Acceder a una revisión de todas las decisiones adversas tomadas por la corte u otras autoridades que tengan relación con sus derechos como víctima, mediante la petición de una orden de supervisión a la corte de apelaciones y el tribunal supremo.</w:t>
            </w:r>
          </w:p>
        </w:tc>
      </w:tr>
      <w:tr w:rsidR="00B64BD8" w:rsidRPr="00265C94" w14:paraId="20B734B0" w14:textId="77777777" w:rsidTr="00B64BD8">
        <w:trPr>
          <w:trHeight w:val="98"/>
        </w:trPr>
        <w:tc>
          <w:tcPr>
            <w:tcW w:w="10805" w:type="dxa"/>
            <w:gridSpan w:val="5"/>
          </w:tcPr>
          <w:p w14:paraId="7F029265" w14:textId="77777777" w:rsidR="00B64BD8" w:rsidRPr="00991C5B" w:rsidRDefault="00B64BD8" w:rsidP="00B64BD8">
            <w:pPr>
              <w:ind w:left="-20"/>
              <w:jc w:val="both"/>
              <w:rPr>
                <w:sz w:val="10"/>
                <w:szCs w:val="10"/>
              </w:rPr>
            </w:pPr>
          </w:p>
        </w:tc>
      </w:tr>
      <w:tr w:rsidR="00B64BD8" w:rsidRPr="00C83617" w14:paraId="0644C22E" w14:textId="77777777" w:rsidTr="00B64BD8">
        <w:trPr>
          <w:trHeight w:val="342"/>
        </w:trPr>
        <w:tc>
          <w:tcPr>
            <w:tcW w:w="10805" w:type="dxa"/>
            <w:gridSpan w:val="5"/>
          </w:tcPr>
          <w:p w14:paraId="2F6D117D" w14:textId="77777777" w:rsidR="00B64BD8" w:rsidRPr="00C83617" w:rsidRDefault="00B64BD8" w:rsidP="00B64BD8">
            <w:pPr>
              <w:jc w:val="both"/>
              <w:rPr>
                <w:bCs/>
                <w:sz w:val="18"/>
                <w:szCs w:val="18"/>
              </w:rPr>
            </w:pPr>
            <w:r w:rsidRPr="00C83617">
              <w:rPr>
                <w:b/>
                <w:sz w:val="20"/>
                <w:szCs w:val="20"/>
                <w:lang w:val="es-US"/>
              </w:rPr>
              <w:t>Tenga en cuenta:</w:t>
            </w:r>
            <w:r w:rsidRPr="00C83617">
              <w:rPr>
                <w:bCs/>
                <w:sz w:val="20"/>
                <w:szCs w:val="20"/>
                <w:lang w:val="es-US"/>
              </w:rPr>
              <w:t xml:space="preserve"> no siempre está claro a quiénes se aplican los derechos de las víctimas en las diferentes etapas de un caso.  Use la información de este formulario para analizar y aclarar sus derechos con las agencias con las que está en contacto sobre el caso.</w:t>
            </w:r>
          </w:p>
        </w:tc>
      </w:tr>
      <w:tr w:rsidR="00B64BD8" w:rsidRPr="00264A01" w14:paraId="44B3E73C" w14:textId="77777777" w:rsidTr="00AE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1"/>
        </w:trPr>
        <w:tc>
          <w:tcPr>
            <w:tcW w:w="10805" w:type="dxa"/>
            <w:gridSpan w:val="5"/>
            <w:tcBorders>
              <w:top w:val="nil"/>
              <w:left w:val="nil"/>
              <w:bottom w:val="single" w:sz="4" w:space="0" w:color="auto"/>
              <w:right w:val="nil"/>
            </w:tcBorders>
          </w:tcPr>
          <w:p w14:paraId="16DA030E" w14:textId="77777777" w:rsidR="00B64BD8" w:rsidRPr="00264A01" w:rsidRDefault="00B64BD8" w:rsidP="00B64BD8">
            <w:pPr>
              <w:jc w:val="both"/>
              <w:rPr>
                <w:b/>
                <w:sz w:val="24"/>
                <w:szCs w:val="24"/>
              </w:rPr>
            </w:pPr>
          </w:p>
        </w:tc>
      </w:tr>
    </w:tbl>
    <w:p w14:paraId="0BD183BF" w14:textId="77777777" w:rsidR="00991C5B" w:rsidRPr="00040F8C" w:rsidRDefault="00991C5B">
      <w:pPr>
        <w:rPr>
          <w:sz w:val="10"/>
          <w:szCs w:val="10"/>
        </w:rPr>
      </w:pPr>
    </w:p>
    <w:sectPr w:rsidR="00991C5B" w:rsidRPr="00040F8C" w:rsidSect="00040F8C">
      <w:footerReference w:type="default" r:id="rId9"/>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F998" w14:textId="77777777" w:rsidR="00551ADD" w:rsidRDefault="00551ADD" w:rsidP="00551ADD">
      <w:r>
        <w:separator/>
      </w:r>
    </w:p>
  </w:endnote>
  <w:endnote w:type="continuationSeparator" w:id="0">
    <w:p w14:paraId="5EF2D891" w14:textId="77777777" w:rsidR="00551ADD" w:rsidRDefault="00551A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39CD" w14:textId="370D22E5" w:rsidR="00FA7FC0" w:rsidRPr="00FA7FC0" w:rsidRDefault="00FA7FC0">
    <w:pPr>
      <w:pStyle w:val="Footer"/>
      <w:rPr>
        <w:i/>
        <w:iCs/>
        <w:sz w:val="18"/>
        <w:szCs w:val="18"/>
      </w:rPr>
    </w:pPr>
    <w:r w:rsidRPr="009F1938">
      <w:rPr>
        <w:i/>
        <w:iCs/>
        <w:sz w:val="18"/>
        <w:szCs w:val="18"/>
        <w:lang w:val="es-US"/>
      </w:rPr>
      <w:t>Información para víctimas de delito en Wisconsin                                                                                                                                     Actualizado el</w:t>
    </w:r>
    <w:r>
      <w:rPr>
        <w:i/>
        <w:iCs/>
        <w:sz w:val="18"/>
        <w:szCs w:val="18"/>
      </w:rPr>
      <w:t xml:space="preserve"> </w:t>
    </w:r>
    <w:r>
      <w:rPr>
        <w:i/>
        <w:iCs/>
        <w:sz w:val="18"/>
        <w:szCs w:val="18"/>
      </w:rPr>
      <w:t>6</w:t>
    </w:r>
    <w:r>
      <w:rPr>
        <w:i/>
        <w:iCs/>
        <w:sz w:val="18"/>
        <w:szCs w:val="18"/>
      </w:rPr>
      <w:t>/</w:t>
    </w:r>
    <w:r>
      <w:rPr>
        <w:i/>
        <w:iCs/>
        <w:sz w:val="18"/>
        <w:szCs w:val="18"/>
      </w:rPr>
      <w:t>8</w:t>
    </w:r>
    <w:r>
      <w:rPr>
        <w:i/>
        <w:iCs/>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72E3" w14:textId="43E9672E" w:rsidR="00551ADD" w:rsidRPr="00264A01" w:rsidRDefault="009F1938">
    <w:pPr>
      <w:pStyle w:val="Footer"/>
      <w:rPr>
        <w:i/>
        <w:iCs/>
        <w:sz w:val="18"/>
        <w:szCs w:val="18"/>
      </w:rPr>
    </w:pPr>
    <w:r w:rsidRPr="009F1938">
      <w:rPr>
        <w:i/>
        <w:iCs/>
        <w:sz w:val="18"/>
        <w:szCs w:val="18"/>
        <w:lang w:val="es-US"/>
      </w:rPr>
      <w:t>Información para víctimas de delito en Wisconsin                                                                                                                                     Actualizado el</w:t>
    </w:r>
    <w:r w:rsidR="00264A01">
      <w:rPr>
        <w:i/>
        <w:iCs/>
        <w:sz w:val="18"/>
        <w:szCs w:val="18"/>
      </w:rPr>
      <w:t xml:space="preserve"> </w:t>
    </w:r>
    <w:r w:rsidR="00FA7FC0">
      <w:rPr>
        <w:i/>
        <w:iCs/>
        <w:sz w:val="18"/>
        <w:szCs w:val="18"/>
      </w:rPr>
      <w:t>6</w:t>
    </w:r>
    <w:r w:rsidR="00264A01">
      <w:rPr>
        <w:i/>
        <w:iCs/>
        <w:sz w:val="18"/>
        <w:szCs w:val="18"/>
      </w:rPr>
      <w:t>/</w:t>
    </w:r>
    <w:r w:rsidR="00FA7FC0">
      <w:rPr>
        <w:i/>
        <w:iCs/>
        <w:sz w:val="18"/>
        <w:szCs w:val="18"/>
      </w:rPr>
      <w:t>8</w:t>
    </w:r>
    <w:r w:rsidR="00264A01">
      <w:rPr>
        <w:i/>
        <w:iCs/>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0C71" w14:textId="77777777" w:rsidR="00551ADD" w:rsidRDefault="00551ADD" w:rsidP="00551ADD">
      <w:r>
        <w:separator/>
      </w:r>
    </w:p>
  </w:footnote>
  <w:footnote w:type="continuationSeparator" w:id="0">
    <w:p w14:paraId="1393FDF9" w14:textId="77777777" w:rsidR="00551ADD" w:rsidRDefault="00551A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11"/>
    <w:multiLevelType w:val="hybridMultilevel"/>
    <w:tmpl w:val="860CF0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1AA"/>
    <w:multiLevelType w:val="hybridMultilevel"/>
    <w:tmpl w:val="47F85A8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C640E5C"/>
    <w:multiLevelType w:val="hybridMultilevel"/>
    <w:tmpl w:val="380A62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BC0529"/>
    <w:multiLevelType w:val="hybridMultilevel"/>
    <w:tmpl w:val="2EB8B5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86D27"/>
    <w:multiLevelType w:val="hybridMultilevel"/>
    <w:tmpl w:val="A280A85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80E4934"/>
    <w:multiLevelType w:val="hybridMultilevel"/>
    <w:tmpl w:val="2D904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870C42"/>
    <w:multiLevelType w:val="hybridMultilevel"/>
    <w:tmpl w:val="35E600B8"/>
    <w:lvl w:ilvl="0" w:tplc="04090005">
      <w:start w:val="1"/>
      <w:numFmt w:val="bullet"/>
      <w:lvlText w:val=""/>
      <w:lvlJc w:val="left"/>
      <w:pPr>
        <w:ind w:left="720" w:hanging="360"/>
      </w:pPr>
      <w:rPr>
        <w:rFonts w:ascii="Wingdings" w:hAnsi="Wingdings" w:cs="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5"/>
  </w:num>
  <w:num w:numId="5">
    <w:abstractNumId w:val="10"/>
  </w:num>
  <w:num w:numId="6">
    <w:abstractNumId w:val="9"/>
  </w:num>
  <w:num w:numId="7">
    <w:abstractNumId w:val="11"/>
  </w:num>
  <w:num w:numId="8">
    <w:abstractNumId w:val="13"/>
  </w:num>
  <w:num w:numId="9">
    <w:abstractNumId w:val="0"/>
  </w:num>
  <w:num w:numId="10">
    <w:abstractNumId w:val="6"/>
  </w:num>
  <w:num w:numId="11">
    <w:abstractNumId w:val="15"/>
  </w:num>
  <w:num w:numId="12">
    <w:abstractNumId w:val="2"/>
  </w:num>
  <w:num w:numId="13">
    <w:abstractNumId w:val="7"/>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7"/>
    <w:rsid w:val="00004A2B"/>
    <w:rsid w:val="00040F8C"/>
    <w:rsid w:val="00073B51"/>
    <w:rsid w:val="000A0477"/>
    <w:rsid w:val="000B78D5"/>
    <w:rsid w:val="001503F6"/>
    <w:rsid w:val="001537BA"/>
    <w:rsid w:val="00217957"/>
    <w:rsid w:val="002347B8"/>
    <w:rsid w:val="00264A01"/>
    <w:rsid w:val="0026673E"/>
    <w:rsid w:val="002720C6"/>
    <w:rsid w:val="002A18C2"/>
    <w:rsid w:val="00312549"/>
    <w:rsid w:val="00435E77"/>
    <w:rsid w:val="0043716C"/>
    <w:rsid w:val="00466D1D"/>
    <w:rsid w:val="004E2F42"/>
    <w:rsid w:val="004F2E6A"/>
    <w:rsid w:val="00514FE1"/>
    <w:rsid w:val="00551ADD"/>
    <w:rsid w:val="005D175E"/>
    <w:rsid w:val="005D585E"/>
    <w:rsid w:val="005E0301"/>
    <w:rsid w:val="005E66D1"/>
    <w:rsid w:val="005F5C46"/>
    <w:rsid w:val="005F7430"/>
    <w:rsid w:val="00611EFE"/>
    <w:rsid w:val="0063711B"/>
    <w:rsid w:val="006678BB"/>
    <w:rsid w:val="00670457"/>
    <w:rsid w:val="00671EC2"/>
    <w:rsid w:val="006E50A8"/>
    <w:rsid w:val="00717FCC"/>
    <w:rsid w:val="00724D0A"/>
    <w:rsid w:val="007324C4"/>
    <w:rsid w:val="007341F3"/>
    <w:rsid w:val="00735F39"/>
    <w:rsid w:val="00751F96"/>
    <w:rsid w:val="007A1FCD"/>
    <w:rsid w:val="007F21CB"/>
    <w:rsid w:val="00805436"/>
    <w:rsid w:val="00810742"/>
    <w:rsid w:val="00827771"/>
    <w:rsid w:val="0087143E"/>
    <w:rsid w:val="008852D6"/>
    <w:rsid w:val="00913372"/>
    <w:rsid w:val="00991C5B"/>
    <w:rsid w:val="009E377A"/>
    <w:rsid w:val="009F1938"/>
    <w:rsid w:val="00A84C35"/>
    <w:rsid w:val="00AE747F"/>
    <w:rsid w:val="00B12AA3"/>
    <w:rsid w:val="00B64BD8"/>
    <w:rsid w:val="00B66C1E"/>
    <w:rsid w:val="00B84E09"/>
    <w:rsid w:val="00B92E4F"/>
    <w:rsid w:val="00B9307A"/>
    <w:rsid w:val="00BA1BE5"/>
    <w:rsid w:val="00BA5D0B"/>
    <w:rsid w:val="00BF73AB"/>
    <w:rsid w:val="00C313C2"/>
    <w:rsid w:val="00C622E3"/>
    <w:rsid w:val="00C6770D"/>
    <w:rsid w:val="00C83617"/>
    <w:rsid w:val="00CB6AC3"/>
    <w:rsid w:val="00D00363"/>
    <w:rsid w:val="00D02105"/>
    <w:rsid w:val="00D94F20"/>
    <w:rsid w:val="00D96934"/>
    <w:rsid w:val="00DA3731"/>
    <w:rsid w:val="00EE040B"/>
    <w:rsid w:val="00EE3460"/>
    <w:rsid w:val="00F4050B"/>
    <w:rsid w:val="00FA7FC0"/>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styleId="UnresolvedMention">
    <w:name w:val="Unresolved Mention"/>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795E4C6A9D42F6A68D3031C8BEFE59"/>
        <w:category>
          <w:name w:val="General"/>
          <w:gallery w:val="placeholder"/>
        </w:category>
        <w:types>
          <w:type w:val="bbPlcHdr"/>
        </w:types>
        <w:behaviors>
          <w:behavior w:val="content"/>
        </w:behaviors>
        <w:guid w:val="{73A89C9F-036D-46AD-974D-E76889BE0FA3}"/>
      </w:docPartPr>
      <w:docPartBody>
        <w:p w:rsidR="00EB1FE3" w:rsidRDefault="00E2273A" w:rsidP="00E2273A">
          <w:pPr>
            <w:pStyle w:val="D2795E4C6A9D42F6A68D3031C8BEFE5918"/>
          </w:pPr>
          <w:r w:rsidRPr="009E377A">
            <w:rPr>
              <w:rStyle w:val="PlaceholderText"/>
              <w:sz w:val="18"/>
              <w:szCs w:val="18"/>
            </w:rPr>
            <w:t>Enter Agency</w:t>
          </w:r>
        </w:p>
      </w:docPartBody>
    </w:docPart>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E2273A" w:rsidP="00E2273A">
          <w:pPr>
            <w:pStyle w:val="52F457FB3B744A1FB6AE1EEA36D199D917"/>
          </w:pPr>
          <w:r w:rsidRPr="00CB6AC3">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E2273A" w:rsidP="00E2273A">
          <w:pPr>
            <w:pStyle w:val="B23073B846CC49DEB19EC23AD4599B2517"/>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E2273A" w:rsidP="00E2273A">
          <w:pPr>
            <w:pStyle w:val="D656825B08DA48EBAF402BCFB324FFDF16"/>
          </w:pPr>
          <w:r w:rsidRPr="00CB6AC3">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E2273A" w:rsidP="00E2273A">
          <w:pPr>
            <w:pStyle w:val="10A3247B0DD243169AC2F52FEC542A6B15"/>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E2273A" w:rsidP="00E2273A">
          <w:pPr>
            <w:pStyle w:val="E5A0843A8D0A4A4896E61654BE121E8915"/>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E2273A" w:rsidP="00E2273A">
          <w:pPr>
            <w:pStyle w:val="0F6D3475962C43EA8BC22E99BD6AC95315"/>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E2273A" w:rsidP="00E2273A">
          <w:pPr>
            <w:pStyle w:val="AC63223AD19A4E598A04B13A8BBC201B13"/>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E2273A" w:rsidP="00E2273A">
          <w:pPr>
            <w:pStyle w:val="19C685A861904C229FBFF1FD536645B012"/>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E2273A" w:rsidP="00E2273A">
          <w:pPr>
            <w:pStyle w:val="C7E821486B8E4B2BBBABB362282F59CF12"/>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E2273A" w:rsidP="00E2273A">
          <w:pPr>
            <w:pStyle w:val="68337DE21997473D85ACF61F8F285EE912"/>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E2273A" w:rsidP="00E2273A">
          <w:pPr>
            <w:pStyle w:val="E2479C13A02B45279FBA56DF8C8B479212"/>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E2273A" w:rsidP="00E2273A">
          <w:pPr>
            <w:pStyle w:val="8890B6DCDCBC4CBFBD1725F59E8D921C12"/>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E2273A" w:rsidP="00E2273A">
          <w:pPr>
            <w:pStyle w:val="F2C8BB93EA7D4DE2BC6827400FEEC6F112"/>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E2273A" w:rsidP="00E2273A">
          <w:pPr>
            <w:pStyle w:val="4B59E91C7CA44228B21F01576D2D89E911"/>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E2273A" w:rsidP="00E2273A">
          <w:pPr>
            <w:pStyle w:val="46189236886C48F588FB981B1F1AC6328"/>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E2273A" w:rsidP="00E2273A">
          <w:pPr>
            <w:pStyle w:val="E333BC9CDA44498BB8775523085631AD7"/>
          </w:pPr>
          <w:r w:rsidRPr="0087143E">
            <w:rPr>
              <w:rStyle w:val="PlaceholderText"/>
              <w:sz w:val="18"/>
              <w:szCs w:val="18"/>
            </w:rPr>
            <w:t xml:space="preserve">Enter County </w:t>
          </w:r>
          <w:r>
            <w:rPr>
              <w:rStyle w:val="PlaceholderText"/>
              <w:sz w:val="18"/>
              <w:szCs w:val="18"/>
            </w:rPr>
            <w:t>District Attorney’s Office</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E2273A" w:rsidP="00E2273A">
          <w:pPr>
            <w:pStyle w:val="79123B8312C44F2FAB9B567764BADE837"/>
          </w:pPr>
          <w:r w:rsidRPr="00B84E09">
            <w:rPr>
              <w:rStyle w:val="PlaceholderText"/>
              <w:sz w:val="18"/>
              <w:szCs w:val="18"/>
            </w:rPr>
            <w:t xml:space="preserve">Enter County Juvenile </w:t>
          </w:r>
          <w:r>
            <w:rPr>
              <w:rStyle w:val="PlaceholderText"/>
              <w:sz w:val="18"/>
              <w:szCs w:val="18"/>
            </w:rPr>
            <w:t>Intake</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E2273A" w:rsidP="00E2273A">
          <w:pPr>
            <w:pStyle w:val="C4D641A65EF34180B6EBA5556DFCB30E7"/>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E2273A" w:rsidP="00E2273A">
          <w:pPr>
            <w:pStyle w:val="9719EC59BB944C0CAF5CBA41AED6B1D57"/>
          </w:pPr>
          <w:r w:rsidRPr="00B84E09">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E2273A" w:rsidP="00E2273A">
          <w:pPr>
            <w:pStyle w:val="80A8DD521C2A4E4FAD95967348F3E5E87"/>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E2273A" w:rsidP="00E2273A">
          <w:pPr>
            <w:pStyle w:val="9E7C453DAFB64AADB2C187F5BC1B3A097"/>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E2273A" w:rsidP="00E2273A">
          <w:pPr>
            <w:pStyle w:val="10A0FD6ABC294756A822C4689F3B91AD7"/>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E2273A" w:rsidP="00E2273A">
          <w:pPr>
            <w:pStyle w:val="F32DC41B53994651A294BD4B8A114A707"/>
          </w:pPr>
          <w:r w:rsidRPr="00B84E09">
            <w:rPr>
              <w:rStyle w:val="PlaceholderText"/>
              <w:sz w:val="18"/>
              <w:szCs w:val="18"/>
            </w:rPr>
            <w:t xml:space="preserve"> Enter Phone Number</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E2273A" w:rsidP="00E2273A">
          <w:pPr>
            <w:pStyle w:val="EAAC461A600B4B008CC9373FF9CF11BF1"/>
          </w:pPr>
          <w:r>
            <w:rPr>
              <w:rStyle w:val="PlaceholderText"/>
            </w:rPr>
            <w:t xml:space="preserve">Enter local victim service and shelter information here </w:t>
          </w:r>
        </w:p>
      </w:docPartBody>
    </w:docPart>
    <w:docPart>
      <w:docPartPr>
        <w:name w:val="9264D02A38514497B8EA8FE5C272310F"/>
        <w:category>
          <w:name w:val="General"/>
          <w:gallery w:val="placeholder"/>
        </w:category>
        <w:types>
          <w:type w:val="bbPlcHdr"/>
        </w:types>
        <w:behaviors>
          <w:behavior w:val="content"/>
        </w:behaviors>
        <w:guid w:val="{807AEBDF-F529-4421-ACC8-29983C2101BB}"/>
      </w:docPartPr>
      <w:docPartBody>
        <w:p w:rsidR="00000000" w:rsidRDefault="00CB3BF9" w:rsidP="00CB3BF9">
          <w:pPr>
            <w:pStyle w:val="9264D02A38514497B8EA8FE5C272310F"/>
          </w:pPr>
          <w:r w:rsidRPr="00CB6AC3">
            <w:rPr>
              <w:rStyle w:val="PlaceholderText"/>
            </w:rPr>
            <w:t>Enter Phone Number</w:t>
          </w:r>
        </w:p>
      </w:docPartBody>
    </w:docPart>
    <w:docPart>
      <w:docPartPr>
        <w:name w:val="9FB72CD98D294FA99BCB7077D85F9356"/>
        <w:category>
          <w:name w:val="General"/>
          <w:gallery w:val="placeholder"/>
        </w:category>
        <w:types>
          <w:type w:val="bbPlcHdr"/>
        </w:types>
        <w:behaviors>
          <w:behavior w:val="content"/>
        </w:behaviors>
        <w:guid w:val="{4B09B09E-643A-464E-B0FD-0B75B8779C07}"/>
      </w:docPartPr>
      <w:docPartBody>
        <w:p w:rsidR="00000000" w:rsidRDefault="00CB3BF9" w:rsidP="00CB3BF9">
          <w:pPr>
            <w:pStyle w:val="9FB72CD98D294FA99BCB7077D85F9356"/>
          </w:pPr>
          <w:r w:rsidRPr="00CB6AC3">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C"/>
    <w:rsid w:val="0033351C"/>
    <w:rsid w:val="00CB3BF9"/>
    <w:rsid w:val="00E2273A"/>
    <w:rsid w:val="00E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BF9"/>
    <w:rPr>
      <w:color w:val="808080"/>
    </w:rPr>
  </w:style>
  <w:style w:type="paragraph" w:customStyle="1" w:styleId="D2795E4C6A9D42F6A68D3031C8BEFE59">
    <w:name w:val="D2795E4C6A9D42F6A68D3031C8BEFE59"/>
    <w:rsid w:val="0033351C"/>
  </w:style>
  <w:style w:type="paragraph" w:customStyle="1" w:styleId="D2795E4C6A9D42F6A68D3031C8BEFE591">
    <w:name w:val="D2795E4C6A9D42F6A68D3031C8BEFE591"/>
    <w:rsid w:val="0033351C"/>
    <w:pPr>
      <w:spacing w:after="0" w:line="240" w:lineRule="auto"/>
    </w:pPr>
    <w:rPr>
      <w:rFonts w:eastAsiaTheme="minorHAnsi"/>
    </w:rPr>
  </w:style>
  <w:style w:type="paragraph" w:customStyle="1" w:styleId="52F457FB3B744A1FB6AE1EEA36D199D9">
    <w:name w:val="52F457FB3B744A1FB6AE1EEA36D199D9"/>
    <w:rsid w:val="0033351C"/>
    <w:pPr>
      <w:spacing w:after="0" w:line="240" w:lineRule="auto"/>
    </w:pPr>
    <w:rPr>
      <w:rFonts w:eastAsiaTheme="minorHAnsi"/>
    </w:rPr>
  </w:style>
  <w:style w:type="paragraph" w:customStyle="1" w:styleId="B23073B846CC49DEB19EC23AD4599B25">
    <w:name w:val="B23073B846CC49DEB19EC23AD4599B25"/>
    <w:rsid w:val="0033351C"/>
  </w:style>
  <w:style w:type="paragraph" w:customStyle="1" w:styleId="D2795E4C6A9D42F6A68D3031C8BEFE592">
    <w:name w:val="D2795E4C6A9D42F6A68D3031C8BEFE592"/>
    <w:rsid w:val="0033351C"/>
    <w:pPr>
      <w:spacing w:after="0" w:line="240" w:lineRule="auto"/>
    </w:pPr>
    <w:rPr>
      <w:rFonts w:eastAsiaTheme="minorHAnsi"/>
    </w:rPr>
  </w:style>
  <w:style w:type="paragraph" w:customStyle="1" w:styleId="52F457FB3B744A1FB6AE1EEA36D199D91">
    <w:name w:val="52F457FB3B744A1FB6AE1EEA36D199D91"/>
    <w:rsid w:val="0033351C"/>
    <w:pPr>
      <w:spacing w:after="0" w:line="240" w:lineRule="auto"/>
    </w:pPr>
    <w:rPr>
      <w:rFonts w:eastAsiaTheme="minorHAnsi"/>
    </w:rPr>
  </w:style>
  <w:style w:type="paragraph" w:customStyle="1" w:styleId="B23073B846CC49DEB19EC23AD4599B251">
    <w:name w:val="B23073B846CC49DEB19EC23AD4599B251"/>
    <w:rsid w:val="0033351C"/>
    <w:pPr>
      <w:spacing w:after="0" w:line="240" w:lineRule="auto"/>
    </w:pPr>
    <w:rPr>
      <w:rFonts w:eastAsiaTheme="minorHAnsi"/>
    </w:rPr>
  </w:style>
  <w:style w:type="paragraph" w:customStyle="1" w:styleId="D656825B08DA48EBAF402BCFB324FFDF">
    <w:name w:val="D656825B08DA48EBAF402BCFB324FFDF"/>
    <w:rsid w:val="0033351C"/>
    <w:pPr>
      <w:spacing w:after="0" w:line="240" w:lineRule="auto"/>
    </w:pPr>
    <w:rPr>
      <w:rFonts w:eastAsiaTheme="minorHAnsi"/>
    </w:rPr>
  </w:style>
  <w:style w:type="paragraph" w:customStyle="1" w:styleId="D2795E4C6A9D42F6A68D3031C8BEFE593">
    <w:name w:val="D2795E4C6A9D42F6A68D3031C8BEFE593"/>
    <w:rsid w:val="0033351C"/>
    <w:pPr>
      <w:spacing w:after="0" w:line="240" w:lineRule="auto"/>
    </w:pPr>
    <w:rPr>
      <w:rFonts w:eastAsiaTheme="minorHAnsi"/>
    </w:rPr>
  </w:style>
  <w:style w:type="paragraph" w:customStyle="1" w:styleId="52F457FB3B744A1FB6AE1EEA36D199D92">
    <w:name w:val="52F457FB3B744A1FB6AE1EEA36D199D92"/>
    <w:rsid w:val="0033351C"/>
    <w:pPr>
      <w:spacing w:after="0" w:line="240" w:lineRule="auto"/>
    </w:pPr>
    <w:rPr>
      <w:rFonts w:eastAsiaTheme="minorHAnsi"/>
    </w:rPr>
  </w:style>
  <w:style w:type="paragraph" w:customStyle="1" w:styleId="B23073B846CC49DEB19EC23AD4599B252">
    <w:name w:val="B23073B846CC49DEB19EC23AD4599B252"/>
    <w:rsid w:val="0033351C"/>
    <w:pPr>
      <w:spacing w:after="0" w:line="240" w:lineRule="auto"/>
    </w:pPr>
    <w:rPr>
      <w:rFonts w:eastAsiaTheme="minorHAnsi"/>
    </w:rPr>
  </w:style>
  <w:style w:type="paragraph" w:customStyle="1" w:styleId="D656825B08DA48EBAF402BCFB324FFDF1">
    <w:name w:val="D656825B08DA48EBAF402BCFB324FFDF1"/>
    <w:rsid w:val="0033351C"/>
    <w:pPr>
      <w:spacing w:after="0" w:line="240" w:lineRule="auto"/>
    </w:pPr>
    <w:rPr>
      <w:rFonts w:eastAsiaTheme="minorHAnsi"/>
    </w:rPr>
  </w:style>
  <w:style w:type="paragraph" w:customStyle="1" w:styleId="10A3247B0DD243169AC2F52FEC542A6B">
    <w:name w:val="10A3247B0DD243169AC2F52FEC542A6B"/>
    <w:rsid w:val="0033351C"/>
    <w:pPr>
      <w:spacing w:after="0" w:line="240" w:lineRule="auto"/>
    </w:pPr>
    <w:rPr>
      <w:rFonts w:eastAsiaTheme="minorHAnsi"/>
    </w:rPr>
  </w:style>
  <w:style w:type="paragraph" w:customStyle="1" w:styleId="E5A0843A8D0A4A4896E61654BE121E89">
    <w:name w:val="E5A0843A8D0A4A4896E61654BE121E89"/>
    <w:rsid w:val="0033351C"/>
    <w:pPr>
      <w:spacing w:after="0" w:line="240" w:lineRule="auto"/>
    </w:pPr>
    <w:rPr>
      <w:rFonts w:eastAsiaTheme="minorHAnsi"/>
    </w:rPr>
  </w:style>
  <w:style w:type="paragraph" w:customStyle="1" w:styleId="0BBFA713870D4CB4AF83D307FD1CA2B0">
    <w:name w:val="0BBFA713870D4CB4AF83D307FD1CA2B0"/>
    <w:rsid w:val="0033351C"/>
    <w:pPr>
      <w:spacing w:after="0" w:line="240" w:lineRule="auto"/>
    </w:pPr>
    <w:rPr>
      <w:rFonts w:eastAsiaTheme="minorHAnsi"/>
    </w:rPr>
  </w:style>
  <w:style w:type="paragraph" w:customStyle="1" w:styleId="0F6D3475962C43EA8BC22E99BD6AC953">
    <w:name w:val="0F6D3475962C43EA8BC22E99BD6AC953"/>
    <w:rsid w:val="0033351C"/>
    <w:pPr>
      <w:spacing w:after="0" w:line="240" w:lineRule="auto"/>
    </w:pPr>
    <w:rPr>
      <w:rFonts w:eastAsiaTheme="minorHAnsi"/>
    </w:rPr>
  </w:style>
  <w:style w:type="paragraph" w:customStyle="1" w:styleId="D2795E4C6A9D42F6A68D3031C8BEFE594">
    <w:name w:val="D2795E4C6A9D42F6A68D3031C8BEFE594"/>
    <w:rsid w:val="0033351C"/>
    <w:pPr>
      <w:spacing w:after="0" w:line="240" w:lineRule="auto"/>
    </w:pPr>
    <w:rPr>
      <w:rFonts w:eastAsiaTheme="minorHAnsi"/>
    </w:rPr>
  </w:style>
  <w:style w:type="paragraph" w:customStyle="1" w:styleId="52F457FB3B744A1FB6AE1EEA36D199D93">
    <w:name w:val="52F457FB3B744A1FB6AE1EEA36D199D93"/>
    <w:rsid w:val="0033351C"/>
    <w:pPr>
      <w:spacing w:after="0" w:line="240" w:lineRule="auto"/>
    </w:pPr>
    <w:rPr>
      <w:rFonts w:eastAsiaTheme="minorHAnsi"/>
    </w:rPr>
  </w:style>
  <w:style w:type="paragraph" w:customStyle="1" w:styleId="B23073B846CC49DEB19EC23AD4599B253">
    <w:name w:val="B23073B846CC49DEB19EC23AD4599B253"/>
    <w:rsid w:val="0033351C"/>
    <w:pPr>
      <w:spacing w:after="0" w:line="240" w:lineRule="auto"/>
    </w:pPr>
    <w:rPr>
      <w:rFonts w:eastAsiaTheme="minorHAnsi"/>
    </w:rPr>
  </w:style>
  <w:style w:type="paragraph" w:customStyle="1" w:styleId="D656825B08DA48EBAF402BCFB324FFDF2">
    <w:name w:val="D656825B08DA48EBAF402BCFB324FFDF2"/>
    <w:rsid w:val="0033351C"/>
    <w:pPr>
      <w:spacing w:after="0" w:line="240" w:lineRule="auto"/>
    </w:pPr>
    <w:rPr>
      <w:rFonts w:eastAsiaTheme="minorHAnsi"/>
    </w:rPr>
  </w:style>
  <w:style w:type="paragraph" w:customStyle="1" w:styleId="10A3247B0DD243169AC2F52FEC542A6B1">
    <w:name w:val="10A3247B0DD243169AC2F52FEC542A6B1"/>
    <w:rsid w:val="0033351C"/>
    <w:pPr>
      <w:spacing w:after="0" w:line="240" w:lineRule="auto"/>
    </w:pPr>
    <w:rPr>
      <w:rFonts w:eastAsiaTheme="minorHAnsi"/>
    </w:rPr>
  </w:style>
  <w:style w:type="paragraph" w:customStyle="1" w:styleId="E5A0843A8D0A4A4896E61654BE121E891">
    <w:name w:val="E5A0843A8D0A4A4896E61654BE121E891"/>
    <w:rsid w:val="0033351C"/>
    <w:pPr>
      <w:spacing w:after="0" w:line="240" w:lineRule="auto"/>
    </w:pPr>
    <w:rPr>
      <w:rFonts w:eastAsiaTheme="minorHAnsi"/>
    </w:rPr>
  </w:style>
  <w:style w:type="paragraph" w:customStyle="1" w:styleId="0BBFA713870D4CB4AF83D307FD1CA2B01">
    <w:name w:val="0BBFA713870D4CB4AF83D307FD1CA2B01"/>
    <w:rsid w:val="0033351C"/>
    <w:pPr>
      <w:spacing w:after="0" w:line="240" w:lineRule="auto"/>
    </w:pPr>
    <w:rPr>
      <w:rFonts w:eastAsiaTheme="minorHAnsi"/>
    </w:rPr>
  </w:style>
  <w:style w:type="paragraph" w:customStyle="1" w:styleId="0F6D3475962C43EA8BC22E99BD6AC9531">
    <w:name w:val="0F6D3475962C43EA8BC22E99BD6AC9531"/>
    <w:rsid w:val="0033351C"/>
    <w:pPr>
      <w:spacing w:after="0" w:line="240" w:lineRule="auto"/>
    </w:pPr>
    <w:rPr>
      <w:rFonts w:eastAsiaTheme="minorHAnsi"/>
    </w:rPr>
  </w:style>
  <w:style w:type="paragraph" w:customStyle="1" w:styleId="D2795E4C6A9D42F6A68D3031C8BEFE595">
    <w:name w:val="D2795E4C6A9D42F6A68D3031C8BEFE595"/>
    <w:rsid w:val="0033351C"/>
    <w:pPr>
      <w:spacing w:after="0" w:line="240" w:lineRule="auto"/>
    </w:pPr>
    <w:rPr>
      <w:rFonts w:eastAsiaTheme="minorHAnsi"/>
    </w:rPr>
  </w:style>
  <w:style w:type="paragraph" w:customStyle="1" w:styleId="52F457FB3B744A1FB6AE1EEA36D199D94">
    <w:name w:val="52F457FB3B744A1FB6AE1EEA36D199D94"/>
    <w:rsid w:val="0033351C"/>
    <w:pPr>
      <w:spacing w:after="0" w:line="240" w:lineRule="auto"/>
    </w:pPr>
    <w:rPr>
      <w:rFonts w:eastAsiaTheme="minorHAnsi"/>
    </w:rPr>
  </w:style>
  <w:style w:type="paragraph" w:customStyle="1" w:styleId="B23073B846CC49DEB19EC23AD4599B254">
    <w:name w:val="B23073B846CC49DEB19EC23AD4599B254"/>
    <w:rsid w:val="0033351C"/>
    <w:pPr>
      <w:spacing w:after="0" w:line="240" w:lineRule="auto"/>
    </w:pPr>
    <w:rPr>
      <w:rFonts w:eastAsiaTheme="minorHAnsi"/>
    </w:rPr>
  </w:style>
  <w:style w:type="paragraph" w:customStyle="1" w:styleId="D656825B08DA48EBAF402BCFB324FFDF3">
    <w:name w:val="D656825B08DA48EBAF402BCFB324FFDF3"/>
    <w:rsid w:val="0033351C"/>
    <w:pPr>
      <w:spacing w:after="0" w:line="240" w:lineRule="auto"/>
    </w:pPr>
    <w:rPr>
      <w:rFonts w:eastAsiaTheme="minorHAnsi"/>
    </w:rPr>
  </w:style>
  <w:style w:type="paragraph" w:customStyle="1" w:styleId="10A3247B0DD243169AC2F52FEC542A6B2">
    <w:name w:val="10A3247B0DD243169AC2F52FEC542A6B2"/>
    <w:rsid w:val="0033351C"/>
    <w:pPr>
      <w:spacing w:after="0" w:line="240" w:lineRule="auto"/>
    </w:pPr>
    <w:rPr>
      <w:rFonts w:eastAsiaTheme="minorHAnsi"/>
    </w:rPr>
  </w:style>
  <w:style w:type="paragraph" w:customStyle="1" w:styleId="E5A0843A8D0A4A4896E61654BE121E892">
    <w:name w:val="E5A0843A8D0A4A4896E61654BE121E892"/>
    <w:rsid w:val="0033351C"/>
    <w:pPr>
      <w:spacing w:after="0" w:line="240" w:lineRule="auto"/>
    </w:pPr>
    <w:rPr>
      <w:rFonts w:eastAsiaTheme="minorHAnsi"/>
    </w:rPr>
  </w:style>
  <w:style w:type="paragraph" w:customStyle="1" w:styleId="AC63223AD19A4E598A04B13A8BBC201B">
    <w:name w:val="AC63223AD19A4E598A04B13A8BBC201B"/>
    <w:rsid w:val="0033351C"/>
    <w:pPr>
      <w:spacing w:after="0" w:line="240" w:lineRule="auto"/>
    </w:pPr>
    <w:rPr>
      <w:rFonts w:eastAsiaTheme="minorHAnsi"/>
    </w:rPr>
  </w:style>
  <w:style w:type="paragraph" w:customStyle="1" w:styleId="0F6D3475962C43EA8BC22E99BD6AC9532">
    <w:name w:val="0F6D3475962C43EA8BC22E99BD6AC9532"/>
    <w:rsid w:val="0033351C"/>
    <w:pPr>
      <w:spacing w:after="0" w:line="240" w:lineRule="auto"/>
    </w:pPr>
    <w:rPr>
      <w:rFonts w:eastAsiaTheme="minorHAnsi"/>
    </w:rPr>
  </w:style>
  <w:style w:type="paragraph" w:customStyle="1" w:styleId="D2795E4C6A9D42F6A68D3031C8BEFE596">
    <w:name w:val="D2795E4C6A9D42F6A68D3031C8BEFE596"/>
    <w:rsid w:val="0033351C"/>
    <w:pPr>
      <w:spacing w:after="0" w:line="240" w:lineRule="auto"/>
    </w:pPr>
    <w:rPr>
      <w:rFonts w:eastAsiaTheme="minorHAnsi"/>
    </w:rPr>
  </w:style>
  <w:style w:type="paragraph" w:customStyle="1" w:styleId="52F457FB3B744A1FB6AE1EEA36D199D95">
    <w:name w:val="52F457FB3B744A1FB6AE1EEA36D199D95"/>
    <w:rsid w:val="0033351C"/>
    <w:pPr>
      <w:spacing w:after="0" w:line="240" w:lineRule="auto"/>
    </w:pPr>
    <w:rPr>
      <w:rFonts w:eastAsiaTheme="minorHAnsi"/>
    </w:rPr>
  </w:style>
  <w:style w:type="paragraph" w:customStyle="1" w:styleId="B23073B846CC49DEB19EC23AD4599B255">
    <w:name w:val="B23073B846CC49DEB19EC23AD4599B255"/>
    <w:rsid w:val="0033351C"/>
    <w:pPr>
      <w:spacing w:after="0" w:line="240" w:lineRule="auto"/>
    </w:pPr>
    <w:rPr>
      <w:rFonts w:eastAsiaTheme="minorHAnsi"/>
    </w:rPr>
  </w:style>
  <w:style w:type="paragraph" w:customStyle="1" w:styleId="D656825B08DA48EBAF402BCFB324FFDF4">
    <w:name w:val="D656825B08DA48EBAF402BCFB324FFDF4"/>
    <w:rsid w:val="0033351C"/>
    <w:pPr>
      <w:spacing w:after="0" w:line="240" w:lineRule="auto"/>
    </w:pPr>
    <w:rPr>
      <w:rFonts w:eastAsiaTheme="minorHAnsi"/>
    </w:rPr>
  </w:style>
  <w:style w:type="paragraph" w:customStyle="1" w:styleId="10A3247B0DD243169AC2F52FEC542A6B3">
    <w:name w:val="10A3247B0DD243169AC2F52FEC542A6B3"/>
    <w:rsid w:val="0033351C"/>
    <w:pPr>
      <w:spacing w:after="0" w:line="240" w:lineRule="auto"/>
    </w:pPr>
    <w:rPr>
      <w:rFonts w:eastAsiaTheme="minorHAnsi"/>
    </w:rPr>
  </w:style>
  <w:style w:type="paragraph" w:customStyle="1" w:styleId="E5A0843A8D0A4A4896E61654BE121E893">
    <w:name w:val="E5A0843A8D0A4A4896E61654BE121E893"/>
    <w:rsid w:val="0033351C"/>
    <w:pPr>
      <w:spacing w:after="0" w:line="240" w:lineRule="auto"/>
    </w:pPr>
    <w:rPr>
      <w:rFonts w:eastAsiaTheme="minorHAnsi"/>
    </w:rPr>
  </w:style>
  <w:style w:type="paragraph" w:customStyle="1" w:styleId="AC63223AD19A4E598A04B13A8BBC201B1">
    <w:name w:val="AC63223AD19A4E598A04B13A8BBC201B1"/>
    <w:rsid w:val="0033351C"/>
    <w:pPr>
      <w:spacing w:after="0" w:line="240" w:lineRule="auto"/>
    </w:pPr>
    <w:rPr>
      <w:rFonts w:eastAsiaTheme="minorHAnsi"/>
    </w:rPr>
  </w:style>
  <w:style w:type="paragraph" w:customStyle="1" w:styleId="0F6D3475962C43EA8BC22E99BD6AC9533">
    <w:name w:val="0F6D3475962C43EA8BC22E99BD6AC9533"/>
    <w:rsid w:val="0033351C"/>
    <w:pPr>
      <w:spacing w:after="0" w:line="240" w:lineRule="auto"/>
    </w:pPr>
    <w:rPr>
      <w:rFonts w:eastAsiaTheme="minorHAnsi"/>
    </w:rPr>
  </w:style>
  <w:style w:type="paragraph" w:customStyle="1" w:styleId="19C685A861904C229FBFF1FD536645B0">
    <w:name w:val="19C685A861904C229FBFF1FD536645B0"/>
    <w:rsid w:val="0033351C"/>
    <w:pPr>
      <w:spacing w:after="0" w:line="240" w:lineRule="auto"/>
    </w:pPr>
    <w:rPr>
      <w:rFonts w:eastAsiaTheme="minorHAnsi"/>
    </w:rPr>
  </w:style>
  <w:style w:type="paragraph" w:customStyle="1" w:styleId="C7E821486B8E4B2BBBABB362282F59CF">
    <w:name w:val="C7E821486B8E4B2BBBABB362282F59CF"/>
    <w:rsid w:val="0033351C"/>
    <w:pPr>
      <w:spacing w:after="0" w:line="240" w:lineRule="auto"/>
    </w:pPr>
    <w:rPr>
      <w:rFonts w:eastAsiaTheme="minorHAnsi"/>
    </w:rPr>
  </w:style>
  <w:style w:type="paragraph" w:customStyle="1" w:styleId="68337DE21997473D85ACF61F8F285EE9">
    <w:name w:val="68337DE21997473D85ACF61F8F285EE9"/>
    <w:rsid w:val="0033351C"/>
    <w:pPr>
      <w:spacing w:after="0" w:line="240" w:lineRule="auto"/>
    </w:pPr>
    <w:rPr>
      <w:rFonts w:eastAsiaTheme="minorHAnsi"/>
    </w:rPr>
  </w:style>
  <w:style w:type="paragraph" w:customStyle="1" w:styleId="E2479C13A02B45279FBA56DF8C8B4792">
    <w:name w:val="E2479C13A02B45279FBA56DF8C8B4792"/>
    <w:rsid w:val="0033351C"/>
    <w:pPr>
      <w:spacing w:after="0" w:line="240" w:lineRule="auto"/>
    </w:pPr>
    <w:rPr>
      <w:rFonts w:eastAsiaTheme="minorHAnsi"/>
    </w:rPr>
  </w:style>
  <w:style w:type="paragraph" w:customStyle="1" w:styleId="8890B6DCDCBC4CBFBD1725F59E8D921C">
    <w:name w:val="8890B6DCDCBC4CBFBD1725F59E8D921C"/>
    <w:rsid w:val="0033351C"/>
    <w:pPr>
      <w:spacing w:after="0" w:line="240" w:lineRule="auto"/>
    </w:pPr>
    <w:rPr>
      <w:rFonts w:eastAsiaTheme="minorHAnsi"/>
    </w:rPr>
  </w:style>
  <w:style w:type="paragraph" w:customStyle="1" w:styleId="F2C8BB93EA7D4DE2BC6827400FEEC6F1">
    <w:name w:val="F2C8BB93EA7D4DE2BC6827400FEEC6F1"/>
    <w:rsid w:val="0033351C"/>
    <w:pPr>
      <w:spacing w:after="0" w:line="240" w:lineRule="auto"/>
    </w:pPr>
    <w:rPr>
      <w:rFonts w:eastAsiaTheme="minorHAnsi"/>
    </w:rPr>
  </w:style>
  <w:style w:type="paragraph" w:customStyle="1" w:styleId="4AE6173CFF9F40D39FB86C1A34EC16FA">
    <w:name w:val="4AE6173CFF9F40D39FB86C1A34EC16FA"/>
    <w:rsid w:val="0033351C"/>
    <w:pPr>
      <w:spacing w:after="0" w:line="240" w:lineRule="auto"/>
    </w:pPr>
    <w:rPr>
      <w:rFonts w:eastAsiaTheme="minorHAnsi"/>
    </w:rPr>
  </w:style>
  <w:style w:type="paragraph" w:customStyle="1" w:styleId="4B59E91C7CA44228B21F01576D2D89E9">
    <w:name w:val="4B59E91C7CA44228B21F01576D2D89E9"/>
    <w:rsid w:val="0033351C"/>
    <w:pPr>
      <w:spacing w:after="0" w:line="240" w:lineRule="auto"/>
    </w:pPr>
    <w:rPr>
      <w:rFonts w:eastAsiaTheme="minorHAnsi"/>
    </w:rPr>
  </w:style>
  <w:style w:type="paragraph" w:customStyle="1" w:styleId="D2795E4C6A9D42F6A68D3031C8BEFE597">
    <w:name w:val="D2795E4C6A9D42F6A68D3031C8BEFE597"/>
    <w:rsid w:val="0033351C"/>
    <w:pPr>
      <w:spacing w:after="0" w:line="240" w:lineRule="auto"/>
    </w:pPr>
    <w:rPr>
      <w:rFonts w:eastAsiaTheme="minorHAnsi"/>
    </w:rPr>
  </w:style>
  <w:style w:type="paragraph" w:customStyle="1" w:styleId="52F457FB3B744A1FB6AE1EEA36D199D96">
    <w:name w:val="52F457FB3B744A1FB6AE1EEA36D199D96"/>
    <w:rsid w:val="0033351C"/>
    <w:pPr>
      <w:spacing w:after="0" w:line="240" w:lineRule="auto"/>
    </w:pPr>
    <w:rPr>
      <w:rFonts w:eastAsiaTheme="minorHAnsi"/>
    </w:rPr>
  </w:style>
  <w:style w:type="paragraph" w:customStyle="1" w:styleId="B23073B846CC49DEB19EC23AD4599B256">
    <w:name w:val="B23073B846CC49DEB19EC23AD4599B256"/>
    <w:rsid w:val="0033351C"/>
    <w:pPr>
      <w:spacing w:after="0" w:line="240" w:lineRule="auto"/>
    </w:pPr>
    <w:rPr>
      <w:rFonts w:eastAsiaTheme="minorHAnsi"/>
    </w:rPr>
  </w:style>
  <w:style w:type="paragraph" w:customStyle="1" w:styleId="D656825B08DA48EBAF402BCFB324FFDF5">
    <w:name w:val="D656825B08DA48EBAF402BCFB324FFDF5"/>
    <w:rsid w:val="0033351C"/>
    <w:pPr>
      <w:spacing w:after="0" w:line="240" w:lineRule="auto"/>
    </w:pPr>
    <w:rPr>
      <w:rFonts w:eastAsiaTheme="minorHAnsi"/>
    </w:rPr>
  </w:style>
  <w:style w:type="paragraph" w:customStyle="1" w:styleId="10A3247B0DD243169AC2F52FEC542A6B4">
    <w:name w:val="10A3247B0DD243169AC2F52FEC542A6B4"/>
    <w:rsid w:val="0033351C"/>
    <w:pPr>
      <w:spacing w:after="0" w:line="240" w:lineRule="auto"/>
    </w:pPr>
    <w:rPr>
      <w:rFonts w:eastAsiaTheme="minorHAnsi"/>
    </w:rPr>
  </w:style>
  <w:style w:type="paragraph" w:customStyle="1" w:styleId="E5A0843A8D0A4A4896E61654BE121E894">
    <w:name w:val="E5A0843A8D0A4A4896E61654BE121E894"/>
    <w:rsid w:val="0033351C"/>
    <w:pPr>
      <w:spacing w:after="0" w:line="240" w:lineRule="auto"/>
    </w:pPr>
    <w:rPr>
      <w:rFonts w:eastAsiaTheme="minorHAnsi"/>
    </w:rPr>
  </w:style>
  <w:style w:type="paragraph" w:customStyle="1" w:styleId="AC63223AD19A4E598A04B13A8BBC201B2">
    <w:name w:val="AC63223AD19A4E598A04B13A8BBC201B2"/>
    <w:rsid w:val="0033351C"/>
    <w:pPr>
      <w:spacing w:after="0" w:line="240" w:lineRule="auto"/>
    </w:pPr>
    <w:rPr>
      <w:rFonts w:eastAsiaTheme="minorHAnsi"/>
    </w:rPr>
  </w:style>
  <w:style w:type="paragraph" w:customStyle="1" w:styleId="0F6D3475962C43EA8BC22E99BD6AC9534">
    <w:name w:val="0F6D3475962C43EA8BC22E99BD6AC9534"/>
    <w:rsid w:val="0033351C"/>
    <w:pPr>
      <w:spacing w:after="0" w:line="240" w:lineRule="auto"/>
    </w:pPr>
    <w:rPr>
      <w:rFonts w:eastAsiaTheme="minorHAnsi"/>
    </w:rPr>
  </w:style>
  <w:style w:type="paragraph" w:customStyle="1" w:styleId="19C685A861904C229FBFF1FD536645B01">
    <w:name w:val="19C685A861904C229FBFF1FD536645B01"/>
    <w:rsid w:val="0033351C"/>
    <w:pPr>
      <w:spacing w:after="0" w:line="240" w:lineRule="auto"/>
    </w:pPr>
    <w:rPr>
      <w:rFonts w:eastAsiaTheme="minorHAnsi"/>
    </w:rPr>
  </w:style>
  <w:style w:type="paragraph" w:customStyle="1" w:styleId="C7E821486B8E4B2BBBABB362282F59CF1">
    <w:name w:val="C7E821486B8E4B2BBBABB362282F59CF1"/>
    <w:rsid w:val="0033351C"/>
    <w:pPr>
      <w:spacing w:after="0" w:line="240" w:lineRule="auto"/>
    </w:pPr>
    <w:rPr>
      <w:rFonts w:eastAsiaTheme="minorHAnsi"/>
    </w:rPr>
  </w:style>
  <w:style w:type="paragraph" w:customStyle="1" w:styleId="68337DE21997473D85ACF61F8F285EE91">
    <w:name w:val="68337DE21997473D85ACF61F8F285EE91"/>
    <w:rsid w:val="0033351C"/>
    <w:pPr>
      <w:spacing w:after="0" w:line="240" w:lineRule="auto"/>
    </w:pPr>
    <w:rPr>
      <w:rFonts w:eastAsiaTheme="minorHAnsi"/>
    </w:rPr>
  </w:style>
  <w:style w:type="paragraph" w:customStyle="1" w:styleId="E2479C13A02B45279FBA56DF8C8B47921">
    <w:name w:val="E2479C13A02B45279FBA56DF8C8B47921"/>
    <w:rsid w:val="0033351C"/>
    <w:pPr>
      <w:spacing w:after="0" w:line="240" w:lineRule="auto"/>
    </w:pPr>
    <w:rPr>
      <w:rFonts w:eastAsiaTheme="minorHAnsi"/>
    </w:rPr>
  </w:style>
  <w:style w:type="paragraph" w:customStyle="1" w:styleId="8890B6DCDCBC4CBFBD1725F59E8D921C1">
    <w:name w:val="8890B6DCDCBC4CBFBD1725F59E8D921C1"/>
    <w:rsid w:val="0033351C"/>
    <w:pPr>
      <w:spacing w:after="0" w:line="240" w:lineRule="auto"/>
    </w:pPr>
    <w:rPr>
      <w:rFonts w:eastAsiaTheme="minorHAnsi"/>
    </w:rPr>
  </w:style>
  <w:style w:type="paragraph" w:customStyle="1" w:styleId="F2C8BB93EA7D4DE2BC6827400FEEC6F11">
    <w:name w:val="F2C8BB93EA7D4DE2BC6827400FEEC6F11"/>
    <w:rsid w:val="0033351C"/>
    <w:pPr>
      <w:spacing w:after="0" w:line="240" w:lineRule="auto"/>
    </w:pPr>
    <w:rPr>
      <w:rFonts w:eastAsiaTheme="minorHAnsi"/>
    </w:rPr>
  </w:style>
  <w:style w:type="paragraph" w:customStyle="1" w:styleId="4AE6173CFF9F40D39FB86C1A34EC16FA1">
    <w:name w:val="4AE6173CFF9F40D39FB86C1A34EC16FA1"/>
    <w:rsid w:val="0033351C"/>
    <w:pPr>
      <w:spacing w:after="0" w:line="240" w:lineRule="auto"/>
    </w:pPr>
    <w:rPr>
      <w:rFonts w:eastAsiaTheme="minorHAnsi"/>
    </w:rPr>
  </w:style>
  <w:style w:type="paragraph" w:customStyle="1" w:styleId="4B59E91C7CA44228B21F01576D2D89E91">
    <w:name w:val="4B59E91C7CA44228B21F01576D2D89E91"/>
    <w:rsid w:val="0033351C"/>
    <w:pPr>
      <w:spacing w:after="0" w:line="240" w:lineRule="auto"/>
    </w:pPr>
    <w:rPr>
      <w:rFonts w:eastAsiaTheme="minorHAnsi"/>
    </w:rPr>
  </w:style>
  <w:style w:type="paragraph" w:customStyle="1" w:styleId="D2795E4C6A9D42F6A68D3031C8BEFE598">
    <w:name w:val="D2795E4C6A9D42F6A68D3031C8BEFE598"/>
    <w:rsid w:val="0033351C"/>
    <w:pPr>
      <w:spacing w:after="0" w:line="240" w:lineRule="auto"/>
    </w:pPr>
    <w:rPr>
      <w:rFonts w:eastAsiaTheme="minorHAnsi"/>
    </w:rPr>
  </w:style>
  <w:style w:type="paragraph" w:customStyle="1" w:styleId="52F457FB3B744A1FB6AE1EEA36D199D97">
    <w:name w:val="52F457FB3B744A1FB6AE1EEA36D199D97"/>
    <w:rsid w:val="0033351C"/>
    <w:pPr>
      <w:spacing w:after="0" w:line="240" w:lineRule="auto"/>
    </w:pPr>
    <w:rPr>
      <w:rFonts w:eastAsiaTheme="minorHAnsi"/>
    </w:rPr>
  </w:style>
  <w:style w:type="paragraph" w:customStyle="1" w:styleId="B23073B846CC49DEB19EC23AD4599B257">
    <w:name w:val="B23073B846CC49DEB19EC23AD4599B257"/>
    <w:rsid w:val="0033351C"/>
    <w:pPr>
      <w:spacing w:after="0" w:line="240" w:lineRule="auto"/>
    </w:pPr>
    <w:rPr>
      <w:rFonts w:eastAsiaTheme="minorHAnsi"/>
    </w:rPr>
  </w:style>
  <w:style w:type="paragraph" w:customStyle="1" w:styleId="D656825B08DA48EBAF402BCFB324FFDF6">
    <w:name w:val="D656825B08DA48EBAF402BCFB324FFDF6"/>
    <w:rsid w:val="0033351C"/>
    <w:pPr>
      <w:spacing w:after="0" w:line="240" w:lineRule="auto"/>
    </w:pPr>
    <w:rPr>
      <w:rFonts w:eastAsiaTheme="minorHAnsi"/>
    </w:rPr>
  </w:style>
  <w:style w:type="paragraph" w:customStyle="1" w:styleId="10A3247B0DD243169AC2F52FEC542A6B5">
    <w:name w:val="10A3247B0DD243169AC2F52FEC542A6B5"/>
    <w:rsid w:val="0033351C"/>
    <w:pPr>
      <w:spacing w:after="0" w:line="240" w:lineRule="auto"/>
    </w:pPr>
    <w:rPr>
      <w:rFonts w:eastAsiaTheme="minorHAnsi"/>
    </w:rPr>
  </w:style>
  <w:style w:type="paragraph" w:customStyle="1" w:styleId="E5A0843A8D0A4A4896E61654BE121E895">
    <w:name w:val="E5A0843A8D0A4A4896E61654BE121E895"/>
    <w:rsid w:val="0033351C"/>
    <w:pPr>
      <w:spacing w:after="0" w:line="240" w:lineRule="auto"/>
    </w:pPr>
    <w:rPr>
      <w:rFonts w:eastAsiaTheme="minorHAnsi"/>
    </w:rPr>
  </w:style>
  <w:style w:type="paragraph" w:customStyle="1" w:styleId="AC63223AD19A4E598A04B13A8BBC201B3">
    <w:name w:val="AC63223AD19A4E598A04B13A8BBC201B3"/>
    <w:rsid w:val="0033351C"/>
    <w:pPr>
      <w:spacing w:after="0" w:line="240" w:lineRule="auto"/>
    </w:pPr>
    <w:rPr>
      <w:rFonts w:eastAsiaTheme="minorHAnsi"/>
    </w:rPr>
  </w:style>
  <w:style w:type="paragraph" w:customStyle="1" w:styleId="0F6D3475962C43EA8BC22E99BD6AC9535">
    <w:name w:val="0F6D3475962C43EA8BC22E99BD6AC9535"/>
    <w:rsid w:val="0033351C"/>
    <w:pPr>
      <w:spacing w:after="0" w:line="240" w:lineRule="auto"/>
    </w:pPr>
    <w:rPr>
      <w:rFonts w:eastAsiaTheme="minorHAnsi"/>
    </w:rPr>
  </w:style>
  <w:style w:type="paragraph" w:customStyle="1" w:styleId="19C685A861904C229FBFF1FD536645B02">
    <w:name w:val="19C685A861904C229FBFF1FD536645B02"/>
    <w:rsid w:val="0033351C"/>
    <w:pPr>
      <w:spacing w:after="0" w:line="240" w:lineRule="auto"/>
    </w:pPr>
    <w:rPr>
      <w:rFonts w:eastAsiaTheme="minorHAnsi"/>
    </w:rPr>
  </w:style>
  <w:style w:type="paragraph" w:customStyle="1" w:styleId="C7E821486B8E4B2BBBABB362282F59CF2">
    <w:name w:val="C7E821486B8E4B2BBBABB362282F59CF2"/>
    <w:rsid w:val="0033351C"/>
    <w:pPr>
      <w:spacing w:after="0" w:line="240" w:lineRule="auto"/>
    </w:pPr>
    <w:rPr>
      <w:rFonts w:eastAsiaTheme="minorHAnsi"/>
    </w:rPr>
  </w:style>
  <w:style w:type="paragraph" w:customStyle="1" w:styleId="68337DE21997473D85ACF61F8F285EE92">
    <w:name w:val="68337DE21997473D85ACF61F8F285EE92"/>
    <w:rsid w:val="0033351C"/>
    <w:pPr>
      <w:spacing w:after="0" w:line="240" w:lineRule="auto"/>
    </w:pPr>
    <w:rPr>
      <w:rFonts w:eastAsiaTheme="minorHAnsi"/>
    </w:rPr>
  </w:style>
  <w:style w:type="paragraph" w:customStyle="1" w:styleId="E2479C13A02B45279FBA56DF8C8B47922">
    <w:name w:val="E2479C13A02B45279FBA56DF8C8B47922"/>
    <w:rsid w:val="0033351C"/>
    <w:pPr>
      <w:spacing w:after="0" w:line="240" w:lineRule="auto"/>
    </w:pPr>
    <w:rPr>
      <w:rFonts w:eastAsiaTheme="minorHAnsi"/>
    </w:rPr>
  </w:style>
  <w:style w:type="paragraph" w:customStyle="1" w:styleId="8890B6DCDCBC4CBFBD1725F59E8D921C2">
    <w:name w:val="8890B6DCDCBC4CBFBD1725F59E8D921C2"/>
    <w:rsid w:val="0033351C"/>
    <w:pPr>
      <w:spacing w:after="0" w:line="240" w:lineRule="auto"/>
    </w:pPr>
    <w:rPr>
      <w:rFonts w:eastAsiaTheme="minorHAnsi"/>
    </w:rPr>
  </w:style>
  <w:style w:type="paragraph" w:customStyle="1" w:styleId="F2C8BB93EA7D4DE2BC6827400FEEC6F12">
    <w:name w:val="F2C8BB93EA7D4DE2BC6827400FEEC6F12"/>
    <w:rsid w:val="0033351C"/>
    <w:pPr>
      <w:spacing w:after="0" w:line="240" w:lineRule="auto"/>
    </w:pPr>
    <w:rPr>
      <w:rFonts w:eastAsiaTheme="minorHAnsi"/>
    </w:rPr>
  </w:style>
  <w:style w:type="paragraph" w:customStyle="1" w:styleId="D2795E4C6A9D42F6A68D3031C8BEFE599">
    <w:name w:val="D2795E4C6A9D42F6A68D3031C8BEFE599"/>
    <w:rsid w:val="0033351C"/>
    <w:pPr>
      <w:spacing w:after="0" w:line="240" w:lineRule="auto"/>
    </w:pPr>
    <w:rPr>
      <w:rFonts w:eastAsiaTheme="minorHAnsi"/>
    </w:rPr>
  </w:style>
  <w:style w:type="paragraph" w:customStyle="1" w:styleId="52F457FB3B744A1FB6AE1EEA36D199D98">
    <w:name w:val="52F457FB3B744A1FB6AE1EEA36D199D98"/>
    <w:rsid w:val="0033351C"/>
    <w:pPr>
      <w:spacing w:after="0" w:line="240" w:lineRule="auto"/>
    </w:pPr>
    <w:rPr>
      <w:rFonts w:eastAsiaTheme="minorHAnsi"/>
    </w:rPr>
  </w:style>
  <w:style w:type="paragraph" w:customStyle="1" w:styleId="B23073B846CC49DEB19EC23AD4599B258">
    <w:name w:val="B23073B846CC49DEB19EC23AD4599B258"/>
    <w:rsid w:val="0033351C"/>
    <w:pPr>
      <w:spacing w:after="0" w:line="240" w:lineRule="auto"/>
    </w:pPr>
    <w:rPr>
      <w:rFonts w:eastAsiaTheme="minorHAnsi"/>
    </w:rPr>
  </w:style>
  <w:style w:type="paragraph" w:customStyle="1" w:styleId="D656825B08DA48EBAF402BCFB324FFDF7">
    <w:name w:val="D656825B08DA48EBAF402BCFB324FFDF7"/>
    <w:rsid w:val="0033351C"/>
    <w:pPr>
      <w:spacing w:after="0" w:line="240" w:lineRule="auto"/>
    </w:pPr>
    <w:rPr>
      <w:rFonts w:eastAsiaTheme="minorHAnsi"/>
    </w:rPr>
  </w:style>
  <w:style w:type="paragraph" w:customStyle="1" w:styleId="10A3247B0DD243169AC2F52FEC542A6B6">
    <w:name w:val="10A3247B0DD243169AC2F52FEC542A6B6"/>
    <w:rsid w:val="0033351C"/>
    <w:pPr>
      <w:spacing w:after="0" w:line="240" w:lineRule="auto"/>
    </w:pPr>
    <w:rPr>
      <w:rFonts w:eastAsiaTheme="minorHAnsi"/>
    </w:rPr>
  </w:style>
  <w:style w:type="paragraph" w:customStyle="1" w:styleId="E5A0843A8D0A4A4896E61654BE121E896">
    <w:name w:val="E5A0843A8D0A4A4896E61654BE121E896"/>
    <w:rsid w:val="0033351C"/>
    <w:pPr>
      <w:spacing w:after="0" w:line="240" w:lineRule="auto"/>
    </w:pPr>
    <w:rPr>
      <w:rFonts w:eastAsiaTheme="minorHAnsi"/>
    </w:rPr>
  </w:style>
  <w:style w:type="paragraph" w:customStyle="1" w:styleId="AC63223AD19A4E598A04B13A8BBC201B4">
    <w:name w:val="AC63223AD19A4E598A04B13A8BBC201B4"/>
    <w:rsid w:val="0033351C"/>
    <w:pPr>
      <w:spacing w:after="0" w:line="240" w:lineRule="auto"/>
    </w:pPr>
    <w:rPr>
      <w:rFonts w:eastAsiaTheme="minorHAnsi"/>
    </w:rPr>
  </w:style>
  <w:style w:type="paragraph" w:customStyle="1" w:styleId="0F6D3475962C43EA8BC22E99BD6AC9536">
    <w:name w:val="0F6D3475962C43EA8BC22E99BD6AC9536"/>
    <w:rsid w:val="0033351C"/>
    <w:pPr>
      <w:spacing w:after="0" w:line="240" w:lineRule="auto"/>
    </w:pPr>
    <w:rPr>
      <w:rFonts w:eastAsiaTheme="minorHAnsi"/>
    </w:rPr>
  </w:style>
  <w:style w:type="paragraph" w:customStyle="1" w:styleId="19C685A861904C229FBFF1FD536645B03">
    <w:name w:val="19C685A861904C229FBFF1FD536645B03"/>
    <w:rsid w:val="0033351C"/>
    <w:pPr>
      <w:spacing w:after="0" w:line="240" w:lineRule="auto"/>
    </w:pPr>
    <w:rPr>
      <w:rFonts w:eastAsiaTheme="minorHAnsi"/>
    </w:rPr>
  </w:style>
  <w:style w:type="paragraph" w:customStyle="1" w:styleId="C7E821486B8E4B2BBBABB362282F59CF3">
    <w:name w:val="C7E821486B8E4B2BBBABB362282F59CF3"/>
    <w:rsid w:val="0033351C"/>
    <w:pPr>
      <w:spacing w:after="0" w:line="240" w:lineRule="auto"/>
    </w:pPr>
    <w:rPr>
      <w:rFonts w:eastAsiaTheme="minorHAnsi"/>
    </w:rPr>
  </w:style>
  <w:style w:type="paragraph" w:customStyle="1" w:styleId="68337DE21997473D85ACF61F8F285EE93">
    <w:name w:val="68337DE21997473D85ACF61F8F285EE93"/>
    <w:rsid w:val="0033351C"/>
    <w:pPr>
      <w:spacing w:after="0" w:line="240" w:lineRule="auto"/>
    </w:pPr>
    <w:rPr>
      <w:rFonts w:eastAsiaTheme="minorHAnsi"/>
    </w:rPr>
  </w:style>
  <w:style w:type="paragraph" w:customStyle="1" w:styleId="E2479C13A02B45279FBA56DF8C8B47923">
    <w:name w:val="E2479C13A02B45279FBA56DF8C8B47923"/>
    <w:rsid w:val="0033351C"/>
    <w:pPr>
      <w:spacing w:after="0" w:line="240" w:lineRule="auto"/>
    </w:pPr>
    <w:rPr>
      <w:rFonts w:eastAsiaTheme="minorHAnsi"/>
    </w:rPr>
  </w:style>
  <w:style w:type="paragraph" w:customStyle="1" w:styleId="8890B6DCDCBC4CBFBD1725F59E8D921C3">
    <w:name w:val="8890B6DCDCBC4CBFBD1725F59E8D921C3"/>
    <w:rsid w:val="0033351C"/>
    <w:pPr>
      <w:spacing w:after="0" w:line="240" w:lineRule="auto"/>
    </w:pPr>
    <w:rPr>
      <w:rFonts w:eastAsiaTheme="minorHAnsi"/>
    </w:rPr>
  </w:style>
  <w:style w:type="paragraph" w:customStyle="1" w:styleId="F2C8BB93EA7D4DE2BC6827400FEEC6F13">
    <w:name w:val="F2C8BB93EA7D4DE2BC6827400FEEC6F13"/>
    <w:rsid w:val="0033351C"/>
    <w:pPr>
      <w:spacing w:after="0" w:line="240" w:lineRule="auto"/>
    </w:pPr>
    <w:rPr>
      <w:rFonts w:eastAsiaTheme="minorHAnsi"/>
    </w:rPr>
  </w:style>
  <w:style w:type="paragraph" w:customStyle="1" w:styleId="4AE6173CFF9F40D39FB86C1A34EC16FA2">
    <w:name w:val="4AE6173CFF9F40D39FB86C1A34EC16FA2"/>
    <w:rsid w:val="0033351C"/>
    <w:pPr>
      <w:spacing w:after="0" w:line="240" w:lineRule="auto"/>
    </w:pPr>
    <w:rPr>
      <w:rFonts w:eastAsiaTheme="minorHAnsi"/>
    </w:rPr>
  </w:style>
  <w:style w:type="paragraph" w:customStyle="1" w:styleId="4B59E91C7CA44228B21F01576D2D89E92">
    <w:name w:val="4B59E91C7CA44228B21F01576D2D89E92"/>
    <w:rsid w:val="0033351C"/>
    <w:pPr>
      <w:spacing w:after="0" w:line="240" w:lineRule="auto"/>
    </w:pPr>
    <w:rPr>
      <w:rFonts w:eastAsiaTheme="minorHAnsi"/>
    </w:rPr>
  </w:style>
  <w:style w:type="paragraph" w:customStyle="1" w:styleId="D2795E4C6A9D42F6A68D3031C8BEFE5910">
    <w:name w:val="D2795E4C6A9D42F6A68D3031C8BEFE5910"/>
    <w:rsid w:val="0033351C"/>
    <w:pPr>
      <w:spacing w:after="0" w:line="240" w:lineRule="auto"/>
    </w:pPr>
    <w:rPr>
      <w:rFonts w:eastAsiaTheme="minorHAnsi"/>
    </w:rPr>
  </w:style>
  <w:style w:type="paragraph" w:customStyle="1" w:styleId="52F457FB3B744A1FB6AE1EEA36D199D99">
    <w:name w:val="52F457FB3B744A1FB6AE1EEA36D199D99"/>
    <w:rsid w:val="0033351C"/>
    <w:pPr>
      <w:spacing w:after="0" w:line="240" w:lineRule="auto"/>
    </w:pPr>
    <w:rPr>
      <w:rFonts w:eastAsiaTheme="minorHAnsi"/>
    </w:rPr>
  </w:style>
  <w:style w:type="paragraph" w:customStyle="1" w:styleId="B23073B846CC49DEB19EC23AD4599B259">
    <w:name w:val="B23073B846CC49DEB19EC23AD4599B259"/>
    <w:rsid w:val="0033351C"/>
    <w:pPr>
      <w:spacing w:after="0" w:line="240" w:lineRule="auto"/>
    </w:pPr>
    <w:rPr>
      <w:rFonts w:eastAsiaTheme="minorHAnsi"/>
    </w:rPr>
  </w:style>
  <w:style w:type="paragraph" w:customStyle="1" w:styleId="D656825B08DA48EBAF402BCFB324FFDF8">
    <w:name w:val="D656825B08DA48EBAF402BCFB324FFDF8"/>
    <w:rsid w:val="0033351C"/>
    <w:pPr>
      <w:spacing w:after="0" w:line="240" w:lineRule="auto"/>
    </w:pPr>
    <w:rPr>
      <w:rFonts w:eastAsiaTheme="minorHAnsi"/>
    </w:rPr>
  </w:style>
  <w:style w:type="paragraph" w:customStyle="1" w:styleId="10A3247B0DD243169AC2F52FEC542A6B7">
    <w:name w:val="10A3247B0DD243169AC2F52FEC542A6B7"/>
    <w:rsid w:val="0033351C"/>
    <w:pPr>
      <w:spacing w:after="0" w:line="240" w:lineRule="auto"/>
    </w:pPr>
    <w:rPr>
      <w:rFonts w:eastAsiaTheme="minorHAnsi"/>
    </w:rPr>
  </w:style>
  <w:style w:type="paragraph" w:customStyle="1" w:styleId="E5A0843A8D0A4A4896E61654BE121E897">
    <w:name w:val="E5A0843A8D0A4A4896E61654BE121E897"/>
    <w:rsid w:val="0033351C"/>
    <w:pPr>
      <w:spacing w:after="0" w:line="240" w:lineRule="auto"/>
    </w:pPr>
    <w:rPr>
      <w:rFonts w:eastAsiaTheme="minorHAnsi"/>
    </w:rPr>
  </w:style>
  <w:style w:type="paragraph" w:customStyle="1" w:styleId="AC63223AD19A4E598A04B13A8BBC201B5">
    <w:name w:val="AC63223AD19A4E598A04B13A8BBC201B5"/>
    <w:rsid w:val="0033351C"/>
    <w:pPr>
      <w:spacing w:after="0" w:line="240" w:lineRule="auto"/>
    </w:pPr>
    <w:rPr>
      <w:rFonts w:eastAsiaTheme="minorHAnsi"/>
    </w:rPr>
  </w:style>
  <w:style w:type="paragraph" w:customStyle="1" w:styleId="0F6D3475962C43EA8BC22E99BD6AC9537">
    <w:name w:val="0F6D3475962C43EA8BC22E99BD6AC9537"/>
    <w:rsid w:val="0033351C"/>
    <w:pPr>
      <w:spacing w:after="0" w:line="240" w:lineRule="auto"/>
    </w:pPr>
    <w:rPr>
      <w:rFonts w:eastAsiaTheme="minorHAnsi"/>
    </w:rPr>
  </w:style>
  <w:style w:type="paragraph" w:customStyle="1" w:styleId="19C685A861904C229FBFF1FD536645B04">
    <w:name w:val="19C685A861904C229FBFF1FD536645B04"/>
    <w:rsid w:val="0033351C"/>
    <w:pPr>
      <w:spacing w:after="0" w:line="240" w:lineRule="auto"/>
    </w:pPr>
    <w:rPr>
      <w:rFonts w:eastAsiaTheme="minorHAnsi"/>
    </w:rPr>
  </w:style>
  <w:style w:type="paragraph" w:customStyle="1" w:styleId="C7E821486B8E4B2BBBABB362282F59CF4">
    <w:name w:val="C7E821486B8E4B2BBBABB362282F59CF4"/>
    <w:rsid w:val="0033351C"/>
    <w:pPr>
      <w:spacing w:after="0" w:line="240" w:lineRule="auto"/>
    </w:pPr>
    <w:rPr>
      <w:rFonts w:eastAsiaTheme="minorHAnsi"/>
    </w:rPr>
  </w:style>
  <w:style w:type="paragraph" w:customStyle="1" w:styleId="68337DE21997473D85ACF61F8F285EE94">
    <w:name w:val="68337DE21997473D85ACF61F8F285EE94"/>
    <w:rsid w:val="0033351C"/>
    <w:pPr>
      <w:spacing w:after="0" w:line="240" w:lineRule="auto"/>
    </w:pPr>
    <w:rPr>
      <w:rFonts w:eastAsiaTheme="minorHAnsi"/>
    </w:rPr>
  </w:style>
  <w:style w:type="paragraph" w:customStyle="1" w:styleId="E2479C13A02B45279FBA56DF8C8B47924">
    <w:name w:val="E2479C13A02B45279FBA56DF8C8B47924"/>
    <w:rsid w:val="0033351C"/>
    <w:pPr>
      <w:spacing w:after="0" w:line="240" w:lineRule="auto"/>
    </w:pPr>
    <w:rPr>
      <w:rFonts w:eastAsiaTheme="minorHAnsi"/>
    </w:rPr>
  </w:style>
  <w:style w:type="paragraph" w:customStyle="1" w:styleId="8890B6DCDCBC4CBFBD1725F59E8D921C4">
    <w:name w:val="8890B6DCDCBC4CBFBD1725F59E8D921C4"/>
    <w:rsid w:val="0033351C"/>
    <w:pPr>
      <w:spacing w:after="0" w:line="240" w:lineRule="auto"/>
    </w:pPr>
    <w:rPr>
      <w:rFonts w:eastAsiaTheme="minorHAnsi"/>
    </w:rPr>
  </w:style>
  <w:style w:type="paragraph" w:customStyle="1" w:styleId="F2C8BB93EA7D4DE2BC6827400FEEC6F14">
    <w:name w:val="F2C8BB93EA7D4DE2BC6827400FEEC6F14"/>
    <w:rsid w:val="0033351C"/>
    <w:pPr>
      <w:spacing w:after="0" w:line="240" w:lineRule="auto"/>
    </w:pPr>
    <w:rPr>
      <w:rFonts w:eastAsiaTheme="minorHAnsi"/>
    </w:rPr>
  </w:style>
  <w:style w:type="paragraph" w:customStyle="1" w:styleId="46189236886C48F588FB981B1F1AC632">
    <w:name w:val="46189236886C48F588FB981B1F1AC632"/>
    <w:rsid w:val="0033351C"/>
    <w:pPr>
      <w:spacing w:after="0" w:line="240" w:lineRule="auto"/>
    </w:pPr>
    <w:rPr>
      <w:rFonts w:eastAsiaTheme="minorHAnsi"/>
    </w:rPr>
  </w:style>
  <w:style w:type="paragraph" w:customStyle="1" w:styleId="4B59E91C7CA44228B21F01576D2D89E93">
    <w:name w:val="4B59E91C7CA44228B21F01576D2D89E93"/>
    <w:rsid w:val="0033351C"/>
    <w:pPr>
      <w:spacing w:after="0" w:line="240" w:lineRule="auto"/>
    </w:pPr>
    <w:rPr>
      <w:rFonts w:eastAsiaTheme="minorHAnsi"/>
    </w:rPr>
  </w:style>
  <w:style w:type="paragraph" w:customStyle="1" w:styleId="D2795E4C6A9D42F6A68D3031C8BEFE5911">
    <w:name w:val="D2795E4C6A9D42F6A68D3031C8BEFE5911"/>
    <w:rsid w:val="0033351C"/>
    <w:pPr>
      <w:spacing w:after="0" w:line="240" w:lineRule="auto"/>
    </w:pPr>
    <w:rPr>
      <w:rFonts w:eastAsiaTheme="minorHAnsi"/>
    </w:rPr>
  </w:style>
  <w:style w:type="paragraph" w:customStyle="1" w:styleId="52F457FB3B744A1FB6AE1EEA36D199D910">
    <w:name w:val="52F457FB3B744A1FB6AE1EEA36D199D910"/>
    <w:rsid w:val="0033351C"/>
    <w:pPr>
      <w:spacing w:after="0" w:line="240" w:lineRule="auto"/>
    </w:pPr>
    <w:rPr>
      <w:rFonts w:eastAsiaTheme="minorHAnsi"/>
    </w:rPr>
  </w:style>
  <w:style w:type="paragraph" w:customStyle="1" w:styleId="B23073B846CC49DEB19EC23AD4599B2510">
    <w:name w:val="B23073B846CC49DEB19EC23AD4599B2510"/>
    <w:rsid w:val="0033351C"/>
    <w:pPr>
      <w:spacing w:after="0" w:line="240" w:lineRule="auto"/>
    </w:pPr>
    <w:rPr>
      <w:rFonts w:eastAsiaTheme="minorHAnsi"/>
    </w:rPr>
  </w:style>
  <w:style w:type="paragraph" w:customStyle="1" w:styleId="D656825B08DA48EBAF402BCFB324FFDF9">
    <w:name w:val="D656825B08DA48EBAF402BCFB324FFDF9"/>
    <w:rsid w:val="0033351C"/>
    <w:pPr>
      <w:spacing w:after="0" w:line="240" w:lineRule="auto"/>
    </w:pPr>
    <w:rPr>
      <w:rFonts w:eastAsiaTheme="minorHAnsi"/>
    </w:rPr>
  </w:style>
  <w:style w:type="paragraph" w:customStyle="1" w:styleId="10A3247B0DD243169AC2F52FEC542A6B8">
    <w:name w:val="10A3247B0DD243169AC2F52FEC542A6B8"/>
    <w:rsid w:val="0033351C"/>
    <w:pPr>
      <w:spacing w:after="0" w:line="240" w:lineRule="auto"/>
    </w:pPr>
    <w:rPr>
      <w:rFonts w:eastAsiaTheme="minorHAnsi"/>
    </w:rPr>
  </w:style>
  <w:style w:type="paragraph" w:customStyle="1" w:styleId="E5A0843A8D0A4A4896E61654BE121E898">
    <w:name w:val="E5A0843A8D0A4A4896E61654BE121E898"/>
    <w:rsid w:val="0033351C"/>
    <w:pPr>
      <w:spacing w:after="0" w:line="240" w:lineRule="auto"/>
    </w:pPr>
    <w:rPr>
      <w:rFonts w:eastAsiaTheme="minorHAnsi"/>
    </w:rPr>
  </w:style>
  <w:style w:type="paragraph" w:customStyle="1" w:styleId="AC63223AD19A4E598A04B13A8BBC201B6">
    <w:name w:val="AC63223AD19A4E598A04B13A8BBC201B6"/>
    <w:rsid w:val="0033351C"/>
    <w:pPr>
      <w:spacing w:after="0" w:line="240" w:lineRule="auto"/>
    </w:pPr>
    <w:rPr>
      <w:rFonts w:eastAsiaTheme="minorHAnsi"/>
    </w:rPr>
  </w:style>
  <w:style w:type="paragraph" w:customStyle="1" w:styleId="0F6D3475962C43EA8BC22E99BD6AC9538">
    <w:name w:val="0F6D3475962C43EA8BC22E99BD6AC9538"/>
    <w:rsid w:val="0033351C"/>
    <w:pPr>
      <w:spacing w:after="0" w:line="240" w:lineRule="auto"/>
    </w:pPr>
    <w:rPr>
      <w:rFonts w:eastAsiaTheme="minorHAnsi"/>
    </w:rPr>
  </w:style>
  <w:style w:type="paragraph" w:customStyle="1" w:styleId="19C685A861904C229FBFF1FD536645B05">
    <w:name w:val="19C685A861904C229FBFF1FD536645B05"/>
    <w:rsid w:val="0033351C"/>
    <w:pPr>
      <w:spacing w:after="0" w:line="240" w:lineRule="auto"/>
    </w:pPr>
    <w:rPr>
      <w:rFonts w:eastAsiaTheme="minorHAnsi"/>
    </w:rPr>
  </w:style>
  <w:style w:type="paragraph" w:customStyle="1" w:styleId="C7E821486B8E4B2BBBABB362282F59CF5">
    <w:name w:val="C7E821486B8E4B2BBBABB362282F59CF5"/>
    <w:rsid w:val="0033351C"/>
    <w:pPr>
      <w:spacing w:after="0" w:line="240" w:lineRule="auto"/>
    </w:pPr>
    <w:rPr>
      <w:rFonts w:eastAsiaTheme="minorHAnsi"/>
    </w:rPr>
  </w:style>
  <w:style w:type="paragraph" w:customStyle="1" w:styleId="68337DE21997473D85ACF61F8F285EE95">
    <w:name w:val="68337DE21997473D85ACF61F8F285EE95"/>
    <w:rsid w:val="0033351C"/>
    <w:pPr>
      <w:spacing w:after="0" w:line="240" w:lineRule="auto"/>
    </w:pPr>
    <w:rPr>
      <w:rFonts w:eastAsiaTheme="minorHAnsi"/>
    </w:rPr>
  </w:style>
  <w:style w:type="paragraph" w:customStyle="1" w:styleId="E2479C13A02B45279FBA56DF8C8B47925">
    <w:name w:val="E2479C13A02B45279FBA56DF8C8B47925"/>
    <w:rsid w:val="0033351C"/>
    <w:pPr>
      <w:spacing w:after="0" w:line="240" w:lineRule="auto"/>
    </w:pPr>
    <w:rPr>
      <w:rFonts w:eastAsiaTheme="minorHAnsi"/>
    </w:rPr>
  </w:style>
  <w:style w:type="paragraph" w:customStyle="1" w:styleId="8890B6DCDCBC4CBFBD1725F59E8D921C5">
    <w:name w:val="8890B6DCDCBC4CBFBD1725F59E8D921C5"/>
    <w:rsid w:val="0033351C"/>
    <w:pPr>
      <w:spacing w:after="0" w:line="240" w:lineRule="auto"/>
    </w:pPr>
    <w:rPr>
      <w:rFonts w:eastAsiaTheme="minorHAnsi"/>
    </w:rPr>
  </w:style>
  <w:style w:type="paragraph" w:customStyle="1" w:styleId="F2C8BB93EA7D4DE2BC6827400FEEC6F15">
    <w:name w:val="F2C8BB93EA7D4DE2BC6827400FEEC6F15"/>
    <w:rsid w:val="0033351C"/>
    <w:pPr>
      <w:spacing w:after="0" w:line="240" w:lineRule="auto"/>
    </w:pPr>
    <w:rPr>
      <w:rFonts w:eastAsiaTheme="minorHAnsi"/>
    </w:rPr>
  </w:style>
  <w:style w:type="paragraph" w:customStyle="1" w:styleId="46189236886C48F588FB981B1F1AC6321">
    <w:name w:val="46189236886C48F588FB981B1F1AC6321"/>
    <w:rsid w:val="0033351C"/>
    <w:pPr>
      <w:spacing w:after="0" w:line="240" w:lineRule="auto"/>
    </w:pPr>
    <w:rPr>
      <w:rFonts w:eastAsiaTheme="minorHAnsi"/>
    </w:rPr>
  </w:style>
  <w:style w:type="paragraph" w:customStyle="1" w:styleId="4B59E91C7CA44228B21F01576D2D89E94">
    <w:name w:val="4B59E91C7CA44228B21F01576D2D89E94"/>
    <w:rsid w:val="0033351C"/>
    <w:pPr>
      <w:spacing w:after="0" w:line="240" w:lineRule="auto"/>
    </w:pPr>
    <w:rPr>
      <w:rFonts w:eastAsiaTheme="minorHAnsi"/>
    </w:rPr>
  </w:style>
  <w:style w:type="paragraph" w:customStyle="1" w:styleId="E333BC9CDA44498BB8775523085631AD">
    <w:name w:val="E333BC9CDA44498BB8775523085631AD"/>
    <w:rsid w:val="0033351C"/>
  </w:style>
  <w:style w:type="paragraph" w:customStyle="1" w:styleId="79123B8312C44F2FAB9B567764BADE83">
    <w:name w:val="79123B8312C44F2FAB9B567764BADE83"/>
    <w:rsid w:val="0033351C"/>
  </w:style>
  <w:style w:type="paragraph" w:customStyle="1" w:styleId="C4D641A65EF34180B6EBA5556DFCB30E">
    <w:name w:val="C4D641A65EF34180B6EBA5556DFCB30E"/>
    <w:rsid w:val="0033351C"/>
  </w:style>
  <w:style w:type="paragraph" w:customStyle="1" w:styleId="9719EC59BB944C0CAF5CBA41AED6B1D5">
    <w:name w:val="9719EC59BB944C0CAF5CBA41AED6B1D5"/>
    <w:rsid w:val="0033351C"/>
  </w:style>
  <w:style w:type="paragraph" w:customStyle="1" w:styleId="80A8DD521C2A4E4FAD95967348F3E5E8">
    <w:name w:val="80A8DD521C2A4E4FAD95967348F3E5E8"/>
    <w:rsid w:val="0033351C"/>
  </w:style>
  <w:style w:type="paragraph" w:customStyle="1" w:styleId="9E7C453DAFB64AADB2C187F5BC1B3A09">
    <w:name w:val="9E7C453DAFB64AADB2C187F5BC1B3A09"/>
    <w:rsid w:val="0033351C"/>
  </w:style>
  <w:style w:type="paragraph" w:customStyle="1" w:styleId="10A0FD6ABC294756A822C4689F3B91AD">
    <w:name w:val="10A0FD6ABC294756A822C4689F3B91AD"/>
    <w:rsid w:val="0033351C"/>
  </w:style>
  <w:style w:type="paragraph" w:customStyle="1" w:styleId="F32DC41B53994651A294BD4B8A114A70">
    <w:name w:val="F32DC41B53994651A294BD4B8A114A70"/>
    <w:rsid w:val="0033351C"/>
  </w:style>
  <w:style w:type="paragraph" w:customStyle="1" w:styleId="D2795E4C6A9D42F6A68D3031C8BEFE5912">
    <w:name w:val="D2795E4C6A9D42F6A68D3031C8BEFE5912"/>
    <w:rsid w:val="0033351C"/>
    <w:pPr>
      <w:spacing w:after="0" w:line="240" w:lineRule="auto"/>
    </w:pPr>
    <w:rPr>
      <w:rFonts w:eastAsiaTheme="minorHAnsi"/>
    </w:rPr>
  </w:style>
  <w:style w:type="paragraph" w:customStyle="1" w:styleId="52F457FB3B744A1FB6AE1EEA36D199D911">
    <w:name w:val="52F457FB3B744A1FB6AE1EEA36D199D911"/>
    <w:rsid w:val="0033351C"/>
    <w:pPr>
      <w:spacing w:after="0" w:line="240" w:lineRule="auto"/>
    </w:pPr>
    <w:rPr>
      <w:rFonts w:eastAsiaTheme="minorHAnsi"/>
    </w:rPr>
  </w:style>
  <w:style w:type="paragraph" w:customStyle="1" w:styleId="B23073B846CC49DEB19EC23AD4599B2511">
    <w:name w:val="B23073B846CC49DEB19EC23AD4599B2511"/>
    <w:rsid w:val="0033351C"/>
    <w:pPr>
      <w:spacing w:after="0" w:line="240" w:lineRule="auto"/>
    </w:pPr>
    <w:rPr>
      <w:rFonts w:eastAsiaTheme="minorHAnsi"/>
    </w:rPr>
  </w:style>
  <w:style w:type="paragraph" w:customStyle="1" w:styleId="D656825B08DA48EBAF402BCFB324FFDF10">
    <w:name w:val="D656825B08DA48EBAF402BCFB324FFDF10"/>
    <w:rsid w:val="0033351C"/>
    <w:pPr>
      <w:spacing w:after="0" w:line="240" w:lineRule="auto"/>
    </w:pPr>
    <w:rPr>
      <w:rFonts w:eastAsiaTheme="minorHAnsi"/>
    </w:rPr>
  </w:style>
  <w:style w:type="paragraph" w:customStyle="1" w:styleId="10A3247B0DD243169AC2F52FEC542A6B9">
    <w:name w:val="10A3247B0DD243169AC2F52FEC542A6B9"/>
    <w:rsid w:val="0033351C"/>
    <w:pPr>
      <w:spacing w:after="0" w:line="240" w:lineRule="auto"/>
    </w:pPr>
    <w:rPr>
      <w:rFonts w:eastAsiaTheme="minorHAnsi"/>
    </w:rPr>
  </w:style>
  <w:style w:type="paragraph" w:customStyle="1" w:styleId="E5A0843A8D0A4A4896E61654BE121E899">
    <w:name w:val="E5A0843A8D0A4A4896E61654BE121E899"/>
    <w:rsid w:val="0033351C"/>
    <w:pPr>
      <w:spacing w:after="0" w:line="240" w:lineRule="auto"/>
    </w:pPr>
    <w:rPr>
      <w:rFonts w:eastAsiaTheme="minorHAnsi"/>
    </w:rPr>
  </w:style>
  <w:style w:type="paragraph" w:customStyle="1" w:styleId="AC63223AD19A4E598A04B13A8BBC201B7">
    <w:name w:val="AC63223AD19A4E598A04B13A8BBC201B7"/>
    <w:rsid w:val="0033351C"/>
    <w:pPr>
      <w:spacing w:after="0" w:line="240" w:lineRule="auto"/>
    </w:pPr>
    <w:rPr>
      <w:rFonts w:eastAsiaTheme="minorHAnsi"/>
    </w:rPr>
  </w:style>
  <w:style w:type="paragraph" w:customStyle="1" w:styleId="0F6D3475962C43EA8BC22E99BD6AC9539">
    <w:name w:val="0F6D3475962C43EA8BC22E99BD6AC9539"/>
    <w:rsid w:val="0033351C"/>
    <w:pPr>
      <w:spacing w:after="0" w:line="240" w:lineRule="auto"/>
    </w:pPr>
    <w:rPr>
      <w:rFonts w:eastAsiaTheme="minorHAnsi"/>
    </w:rPr>
  </w:style>
  <w:style w:type="paragraph" w:customStyle="1" w:styleId="19C685A861904C229FBFF1FD536645B06">
    <w:name w:val="19C685A861904C229FBFF1FD536645B06"/>
    <w:rsid w:val="0033351C"/>
    <w:pPr>
      <w:spacing w:after="0" w:line="240" w:lineRule="auto"/>
    </w:pPr>
    <w:rPr>
      <w:rFonts w:eastAsiaTheme="minorHAnsi"/>
    </w:rPr>
  </w:style>
  <w:style w:type="paragraph" w:customStyle="1" w:styleId="C7E821486B8E4B2BBBABB362282F59CF6">
    <w:name w:val="C7E821486B8E4B2BBBABB362282F59CF6"/>
    <w:rsid w:val="0033351C"/>
    <w:pPr>
      <w:spacing w:after="0" w:line="240" w:lineRule="auto"/>
    </w:pPr>
    <w:rPr>
      <w:rFonts w:eastAsiaTheme="minorHAnsi"/>
    </w:rPr>
  </w:style>
  <w:style w:type="paragraph" w:customStyle="1" w:styleId="68337DE21997473D85ACF61F8F285EE96">
    <w:name w:val="68337DE21997473D85ACF61F8F285EE96"/>
    <w:rsid w:val="0033351C"/>
    <w:pPr>
      <w:spacing w:after="0" w:line="240" w:lineRule="auto"/>
    </w:pPr>
    <w:rPr>
      <w:rFonts w:eastAsiaTheme="minorHAnsi"/>
    </w:rPr>
  </w:style>
  <w:style w:type="paragraph" w:customStyle="1" w:styleId="E2479C13A02B45279FBA56DF8C8B47926">
    <w:name w:val="E2479C13A02B45279FBA56DF8C8B47926"/>
    <w:rsid w:val="0033351C"/>
    <w:pPr>
      <w:spacing w:after="0" w:line="240" w:lineRule="auto"/>
    </w:pPr>
    <w:rPr>
      <w:rFonts w:eastAsiaTheme="minorHAnsi"/>
    </w:rPr>
  </w:style>
  <w:style w:type="paragraph" w:customStyle="1" w:styleId="8890B6DCDCBC4CBFBD1725F59E8D921C6">
    <w:name w:val="8890B6DCDCBC4CBFBD1725F59E8D921C6"/>
    <w:rsid w:val="0033351C"/>
    <w:pPr>
      <w:spacing w:after="0" w:line="240" w:lineRule="auto"/>
    </w:pPr>
    <w:rPr>
      <w:rFonts w:eastAsiaTheme="minorHAnsi"/>
    </w:rPr>
  </w:style>
  <w:style w:type="paragraph" w:customStyle="1" w:styleId="F2C8BB93EA7D4DE2BC6827400FEEC6F16">
    <w:name w:val="F2C8BB93EA7D4DE2BC6827400FEEC6F16"/>
    <w:rsid w:val="0033351C"/>
    <w:pPr>
      <w:spacing w:after="0" w:line="240" w:lineRule="auto"/>
    </w:pPr>
    <w:rPr>
      <w:rFonts w:eastAsiaTheme="minorHAnsi"/>
    </w:rPr>
  </w:style>
  <w:style w:type="paragraph" w:customStyle="1" w:styleId="46189236886C48F588FB981B1F1AC6322">
    <w:name w:val="46189236886C48F588FB981B1F1AC6322"/>
    <w:rsid w:val="0033351C"/>
    <w:pPr>
      <w:spacing w:after="0" w:line="240" w:lineRule="auto"/>
    </w:pPr>
    <w:rPr>
      <w:rFonts w:eastAsiaTheme="minorHAnsi"/>
    </w:rPr>
  </w:style>
  <w:style w:type="paragraph" w:customStyle="1" w:styleId="4B59E91C7CA44228B21F01576D2D89E95">
    <w:name w:val="4B59E91C7CA44228B21F01576D2D89E95"/>
    <w:rsid w:val="0033351C"/>
    <w:pPr>
      <w:spacing w:after="0" w:line="240" w:lineRule="auto"/>
    </w:pPr>
    <w:rPr>
      <w:rFonts w:eastAsiaTheme="minorHAnsi"/>
    </w:rPr>
  </w:style>
  <w:style w:type="paragraph" w:customStyle="1" w:styleId="E333BC9CDA44498BB8775523085631AD1">
    <w:name w:val="E333BC9CDA44498BB8775523085631AD1"/>
    <w:rsid w:val="0033351C"/>
    <w:pPr>
      <w:spacing w:after="0" w:line="240" w:lineRule="auto"/>
    </w:pPr>
    <w:rPr>
      <w:rFonts w:eastAsiaTheme="minorHAnsi"/>
    </w:rPr>
  </w:style>
  <w:style w:type="paragraph" w:customStyle="1" w:styleId="79123B8312C44F2FAB9B567764BADE831">
    <w:name w:val="79123B8312C44F2FAB9B567764BADE831"/>
    <w:rsid w:val="0033351C"/>
    <w:pPr>
      <w:spacing w:after="0" w:line="240" w:lineRule="auto"/>
    </w:pPr>
    <w:rPr>
      <w:rFonts w:eastAsiaTheme="minorHAnsi"/>
    </w:rPr>
  </w:style>
  <w:style w:type="paragraph" w:customStyle="1" w:styleId="C4D641A65EF34180B6EBA5556DFCB30E1">
    <w:name w:val="C4D641A65EF34180B6EBA5556DFCB30E1"/>
    <w:rsid w:val="0033351C"/>
    <w:pPr>
      <w:spacing w:after="0" w:line="240" w:lineRule="auto"/>
    </w:pPr>
    <w:rPr>
      <w:rFonts w:eastAsiaTheme="minorHAnsi"/>
    </w:rPr>
  </w:style>
  <w:style w:type="paragraph" w:customStyle="1" w:styleId="9719EC59BB944C0CAF5CBA41AED6B1D51">
    <w:name w:val="9719EC59BB944C0CAF5CBA41AED6B1D51"/>
    <w:rsid w:val="0033351C"/>
    <w:pPr>
      <w:spacing w:after="0" w:line="240" w:lineRule="auto"/>
    </w:pPr>
    <w:rPr>
      <w:rFonts w:eastAsiaTheme="minorHAnsi"/>
    </w:rPr>
  </w:style>
  <w:style w:type="paragraph" w:customStyle="1" w:styleId="80A8DD521C2A4E4FAD95967348F3E5E81">
    <w:name w:val="80A8DD521C2A4E4FAD95967348F3E5E81"/>
    <w:rsid w:val="0033351C"/>
    <w:pPr>
      <w:spacing w:after="0" w:line="240" w:lineRule="auto"/>
    </w:pPr>
    <w:rPr>
      <w:rFonts w:eastAsiaTheme="minorHAnsi"/>
    </w:rPr>
  </w:style>
  <w:style w:type="paragraph" w:customStyle="1" w:styleId="9E7C453DAFB64AADB2C187F5BC1B3A091">
    <w:name w:val="9E7C453DAFB64AADB2C187F5BC1B3A091"/>
    <w:rsid w:val="0033351C"/>
    <w:pPr>
      <w:spacing w:after="0" w:line="240" w:lineRule="auto"/>
    </w:pPr>
    <w:rPr>
      <w:rFonts w:eastAsiaTheme="minorHAnsi"/>
    </w:rPr>
  </w:style>
  <w:style w:type="paragraph" w:customStyle="1" w:styleId="10A0FD6ABC294756A822C4689F3B91AD1">
    <w:name w:val="10A0FD6ABC294756A822C4689F3B91AD1"/>
    <w:rsid w:val="0033351C"/>
    <w:pPr>
      <w:spacing w:after="0" w:line="240" w:lineRule="auto"/>
    </w:pPr>
    <w:rPr>
      <w:rFonts w:eastAsiaTheme="minorHAnsi"/>
    </w:rPr>
  </w:style>
  <w:style w:type="paragraph" w:customStyle="1" w:styleId="F32DC41B53994651A294BD4B8A114A701">
    <w:name w:val="F32DC41B53994651A294BD4B8A114A701"/>
    <w:rsid w:val="0033351C"/>
    <w:pPr>
      <w:spacing w:after="0" w:line="240" w:lineRule="auto"/>
    </w:pPr>
    <w:rPr>
      <w:rFonts w:eastAsiaTheme="minorHAnsi"/>
    </w:rPr>
  </w:style>
  <w:style w:type="paragraph" w:customStyle="1" w:styleId="AC3E7C2622454ED7AC7F7A8348A2A22E">
    <w:name w:val="AC3E7C2622454ED7AC7F7A8348A2A22E"/>
    <w:rsid w:val="0033351C"/>
    <w:pPr>
      <w:spacing w:after="0" w:line="240" w:lineRule="auto"/>
    </w:pPr>
    <w:rPr>
      <w:rFonts w:eastAsiaTheme="minorHAnsi"/>
    </w:rPr>
  </w:style>
  <w:style w:type="paragraph" w:customStyle="1" w:styleId="D2795E4C6A9D42F6A68D3031C8BEFE5913">
    <w:name w:val="D2795E4C6A9D42F6A68D3031C8BEFE5913"/>
    <w:rsid w:val="0033351C"/>
    <w:pPr>
      <w:spacing w:after="0" w:line="240" w:lineRule="auto"/>
    </w:pPr>
    <w:rPr>
      <w:rFonts w:eastAsiaTheme="minorHAnsi"/>
    </w:rPr>
  </w:style>
  <w:style w:type="paragraph" w:customStyle="1" w:styleId="52F457FB3B744A1FB6AE1EEA36D199D912">
    <w:name w:val="52F457FB3B744A1FB6AE1EEA36D199D912"/>
    <w:rsid w:val="0033351C"/>
    <w:pPr>
      <w:spacing w:after="0" w:line="240" w:lineRule="auto"/>
    </w:pPr>
    <w:rPr>
      <w:rFonts w:eastAsiaTheme="minorHAnsi"/>
    </w:rPr>
  </w:style>
  <w:style w:type="paragraph" w:customStyle="1" w:styleId="B23073B846CC49DEB19EC23AD4599B2512">
    <w:name w:val="B23073B846CC49DEB19EC23AD4599B2512"/>
    <w:rsid w:val="0033351C"/>
    <w:pPr>
      <w:spacing w:after="0" w:line="240" w:lineRule="auto"/>
    </w:pPr>
    <w:rPr>
      <w:rFonts w:eastAsiaTheme="minorHAnsi"/>
    </w:rPr>
  </w:style>
  <w:style w:type="paragraph" w:customStyle="1" w:styleId="D656825B08DA48EBAF402BCFB324FFDF11">
    <w:name w:val="D656825B08DA48EBAF402BCFB324FFDF11"/>
    <w:rsid w:val="0033351C"/>
    <w:pPr>
      <w:spacing w:after="0" w:line="240" w:lineRule="auto"/>
    </w:pPr>
    <w:rPr>
      <w:rFonts w:eastAsiaTheme="minorHAnsi"/>
    </w:rPr>
  </w:style>
  <w:style w:type="paragraph" w:customStyle="1" w:styleId="10A3247B0DD243169AC2F52FEC542A6B10">
    <w:name w:val="10A3247B0DD243169AC2F52FEC542A6B10"/>
    <w:rsid w:val="0033351C"/>
    <w:pPr>
      <w:spacing w:after="0" w:line="240" w:lineRule="auto"/>
    </w:pPr>
    <w:rPr>
      <w:rFonts w:eastAsiaTheme="minorHAnsi"/>
    </w:rPr>
  </w:style>
  <w:style w:type="paragraph" w:customStyle="1" w:styleId="E5A0843A8D0A4A4896E61654BE121E8910">
    <w:name w:val="E5A0843A8D0A4A4896E61654BE121E8910"/>
    <w:rsid w:val="0033351C"/>
    <w:pPr>
      <w:spacing w:after="0" w:line="240" w:lineRule="auto"/>
    </w:pPr>
    <w:rPr>
      <w:rFonts w:eastAsiaTheme="minorHAnsi"/>
    </w:rPr>
  </w:style>
  <w:style w:type="paragraph" w:customStyle="1" w:styleId="AC63223AD19A4E598A04B13A8BBC201B8">
    <w:name w:val="AC63223AD19A4E598A04B13A8BBC201B8"/>
    <w:rsid w:val="0033351C"/>
    <w:pPr>
      <w:spacing w:after="0" w:line="240" w:lineRule="auto"/>
    </w:pPr>
    <w:rPr>
      <w:rFonts w:eastAsiaTheme="minorHAnsi"/>
    </w:rPr>
  </w:style>
  <w:style w:type="paragraph" w:customStyle="1" w:styleId="0F6D3475962C43EA8BC22E99BD6AC95310">
    <w:name w:val="0F6D3475962C43EA8BC22E99BD6AC95310"/>
    <w:rsid w:val="0033351C"/>
    <w:pPr>
      <w:spacing w:after="0" w:line="240" w:lineRule="auto"/>
    </w:pPr>
    <w:rPr>
      <w:rFonts w:eastAsiaTheme="minorHAnsi"/>
    </w:rPr>
  </w:style>
  <w:style w:type="paragraph" w:customStyle="1" w:styleId="19C685A861904C229FBFF1FD536645B07">
    <w:name w:val="19C685A861904C229FBFF1FD536645B07"/>
    <w:rsid w:val="0033351C"/>
    <w:pPr>
      <w:spacing w:after="0" w:line="240" w:lineRule="auto"/>
    </w:pPr>
    <w:rPr>
      <w:rFonts w:eastAsiaTheme="minorHAnsi"/>
    </w:rPr>
  </w:style>
  <w:style w:type="paragraph" w:customStyle="1" w:styleId="C7E821486B8E4B2BBBABB362282F59CF7">
    <w:name w:val="C7E821486B8E4B2BBBABB362282F59CF7"/>
    <w:rsid w:val="0033351C"/>
    <w:pPr>
      <w:spacing w:after="0" w:line="240" w:lineRule="auto"/>
    </w:pPr>
    <w:rPr>
      <w:rFonts w:eastAsiaTheme="minorHAnsi"/>
    </w:rPr>
  </w:style>
  <w:style w:type="paragraph" w:customStyle="1" w:styleId="68337DE21997473D85ACF61F8F285EE97">
    <w:name w:val="68337DE21997473D85ACF61F8F285EE97"/>
    <w:rsid w:val="0033351C"/>
    <w:pPr>
      <w:spacing w:after="0" w:line="240" w:lineRule="auto"/>
    </w:pPr>
    <w:rPr>
      <w:rFonts w:eastAsiaTheme="minorHAnsi"/>
    </w:rPr>
  </w:style>
  <w:style w:type="paragraph" w:customStyle="1" w:styleId="E2479C13A02B45279FBA56DF8C8B47927">
    <w:name w:val="E2479C13A02B45279FBA56DF8C8B47927"/>
    <w:rsid w:val="0033351C"/>
    <w:pPr>
      <w:spacing w:after="0" w:line="240" w:lineRule="auto"/>
    </w:pPr>
    <w:rPr>
      <w:rFonts w:eastAsiaTheme="minorHAnsi"/>
    </w:rPr>
  </w:style>
  <w:style w:type="paragraph" w:customStyle="1" w:styleId="8890B6DCDCBC4CBFBD1725F59E8D921C7">
    <w:name w:val="8890B6DCDCBC4CBFBD1725F59E8D921C7"/>
    <w:rsid w:val="0033351C"/>
    <w:pPr>
      <w:spacing w:after="0" w:line="240" w:lineRule="auto"/>
    </w:pPr>
    <w:rPr>
      <w:rFonts w:eastAsiaTheme="minorHAnsi"/>
    </w:rPr>
  </w:style>
  <w:style w:type="paragraph" w:customStyle="1" w:styleId="F2C8BB93EA7D4DE2BC6827400FEEC6F17">
    <w:name w:val="F2C8BB93EA7D4DE2BC6827400FEEC6F17"/>
    <w:rsid w:val="0033351C"/>
    <w:pPr>
      <w:spacing w:after="0" w:line="240" w:lineRule="auto"/>
    </w:pPr>
    <w:rPr>
      <w:rFonts w:eastAsiaTheme="minorHAnsi"/>
    </w:rPr>
  </w:style>
  <w:style w:type="paragraph" w:customStyle="1" w:styleId="46189236886C48F588FB981B1F1AC6323">
    <w:name w:val="46189236886C48F588FB981B1F1AC6323"/>
    <w:rsid w:val="0033351C"/>
    <w:pPr>
      <w:spacing w:after="0" w:line="240" w:lineRule="auto"/>
    </w:pPr>
    <w:rPr>
      <w:rFonts w:eastAsiaTheme="minorHAnsi"/>
    </w:rPr>
  </w:style>
  <w:style w:type="paragraph" w:customStyle="1" w:styleId="4B59E91C7CA44228B21F01576D2D89E96">
    <w:name w:val="4B59E91C7CA44228B21F01576D2D89E96"/>
    <w:rsid w:val="0033351C"/>
    <w:pPr>
      <w:spacing w:after="0" w:line="240" w:lineRule="auto"/>
    </w:pPr>
    <w:rPr>
      <w:rFonts w:eastAsiaTheme="minorHAnsi"/>
    </w:rPr>
  </w:style>
  <w:style w:type="paragraph" w:customStyle="1" w:styleId="E333BC9CDA44498BB8775523085631AD2">
    <w:name w:val="E333BC9CDA44498BB8775523085631AD2"/>
    <w:rsid w:val="0033351C"/>
    <w:pPr>
      <w:spacing w:after="0" w:line="240" w:lineRule="auto"/>
    </w:pPr>
    <w:rPr>
      <w:rFonts w:eastAsiaTheme="minorHAnsi"/>
    </w:rPr>
  </w:style>
  <w:style w:type="paragraph" w:customStyle="1" w:styleId="79123B8312C44F2FAB9B567764BADE832">
    <w:name w:val="79123B8312C44F2FAB9B567764BADE832"/>
    <w:rsid w:val="0033351C"/>
    <w:pPr>
      <w:spacing w:after="0" w:line="240" w:lineRule="auto"/>
    </w:pPr>
    <w:rPr>
      <w:rFonts w:eastAsiaTheme="minorHAnsi"/>
    </w:rPr>
  </w:style>
  <w:style w:type="paragraph" w:customStyle="1" w:styleId="C4D641A65EF34180B6EBA5556DFCB30E2">
    <w:name w:val="C4D641A65EF34180B6EBA5556DFCB30E2"/>
    <w:rsid w:val="0033351C"/>
    <w:pPr>
      <w:spacing w:after="0" w:line="240" w:lineRule="auto"/>
    </w:pPr>
    <w:rPr>
      <w:rFonts w:eastAsiaTheme="minorHAnsi"/>
    </w:rPr>
  </w:style>
  <w:style w:type="paragraph" w:customStyle="1" w:styleId="9719EC59BB944C0CAF5CBA41AED6B1D52">
    <w:name w:val="9719EC59BB944C0CAF5CBA41AED6B1D52"/>
    <w:rsid w:val="0033351C"/>
    <w:pPr>
      <w:spacing w:after="0" w:line="240" w:lineRule="auto"/>
    </w:pPr>
    <w:rPr>
      <w:rFonts w:eastAsiaTheme="minorHAnsi"/>
    </w:rPr>
  </w:style>
  <w:style w:type="paragraph" w:customStyle="1" w:styleId="80A8DD521C2A4E4FAD95967348F3E5E82">
    <w:name w:val="80A8DD521C2A4E4FAD95967348F3E5E82"/>
    <w:rsid w:val="0033351C"/>
    <w:pPr>
      <w:spacing w:after="0" w:line="240" w:lineRule="auto"/>
    </w:pPr>
    <w:rPr>
      <w:rFonts w:eastAsiaTheme="minorHAnsi"/>
    </w:rPr>
  </w:style>
  <w:style w:type="paragraph" w:customStyle="1" w:styleId="9E7C453DAFB64AADB2C187F5BC1B3A092">
    <w:name w:val="9E7C453DAFB64AADB2C187F5BC1B3A092"/>
    <w:rsid w:val="0033351C"/>
    <w:pPr>
      <w:spacing w:after="0" w:line="240" w:lineRule="auto"/>
    </w:pPr>
    <w:rPr>
      <w:rFonts w:eastAsiaTheme="minorHAnsi"/>
    </w:rPr>
  </w:style>
  <w:style w:type="paragraph" w:customStyle="1" w:styleId="10A0FD6ABC294756A822C4689F3B91AD2">
    <w:name w:val="10A0FD6ABC294756A822C4689F3B91AD2"/>
    <w:rsid w:val="0033351C"/>
    <w:pPr>
      <w:spacing w:after="0" w:line="240" w:lineRule="auto"/>
    </w:pPr>
    <w:rPr>
      <w:rFonts w:eastAsiaTheme="minorHAnsi"/>
    </w:rPr>
  </w:style>
  <w:style w:type="paragraph" w:customStyle="1" w:styleId="F32DC41B53994651A294BD4B8A114A702">
    <w:name w:val="F32DC41B53994651A294BD4B8A114A702"/>
    <w:rsid w:val="0033351C"/>
    <w:pPr>
      <w:spacing w:after="0" w:line="240" w:lineRule="auto"/>
    </w:pPr>
    <w:rPr>
      <w:rFonts w:eastAsiaTheme="minorHAnsi"/>
    </w:rPr>
  </w:style>
  <w:style w:type="paragraph" w:customStyle="1" w:styleId="AC3E7C2622454ED7AC7F7A8348A2A22E1">
    <w:name w:val="AC3E7C2622454ED7AC7F7A8348A2A22E1"/>
    <w:rsid w:val="0033351C"/>
    <w:pPr>
      <w:spacing w:after="0" w:line="240" w:lineRule="auto"/>
    </w:pPr>
    <w:rPr>
      <w:rFonts w:eastAsiaTheme="minorHAnsi"/>
    </w:rPr>
  </w:style>
  <w:style w:type="paragraph" w:customStyle="1" w:styleId="D2795E4C6A9D42F6A68D3031C8BEFE5914">
    <w:name w:val="D2795E4C6A9D42F6A68D3031C8BEFE5914"/>
    <w:rsid w:val="0033351C"/>
    <w:pPr>
      <w:spacing w:after="0" w:line="240" w:lineRule="auto"/>
    </w:pPr>
    <w:rPr>
      <w:rFonts w:eastAsiaTheme="minorHAnsi"/>
    </w:rPr>
  </w:style>
  <w:style w:type="paragraph" w:customStyle="1" w:styleId="52F457FB3B744A1FB6AE1EEA36D199D913">
    <w:name w:val="52F457FB3B744A1FB6AE1EEA36D199D913"/>
    <w:rsid w:val="0033351C"/>
    <w:pPr>
      <w:spacing w:after="0" w:line="240" w:lineRule="auto"/>
    </w:pPr>
    <w:rPr>
      <w:rFonts w:eastAsiaTheme="minorHAnsi"/>
    </w:rPr>
  </w:style>
  <w:style w:type="paragraph" w:customStyle="1" w:styleId="B23073B846CC49DEB19EC23AD4599B2513">
    <w:name w:val="B23073B846CC49DEB19EC23AD4599B2513"/>
    <w:rsid w:val="0033351C"/>
    <w:pPr>
      <w:spacing w:after="0" w:line="240" w:lineRule="auto"/>
    </w:pPr>
    <w:rPr>
      <w:rFonts w:eastAsiaTheme="minorHAnsi"/>
    </w:rPr>
  </w:style>
  <w:style w:type="paragraph" w:customStyle="1" w:styleId="D656825B08DA48EBAF402BCFB324FFDF12">
    <w:name w:val="D656825B08DA48EBAF402BCFB324FFDF12"/>
    <w:rsid w:val="0033351C"/>
    <w:pPr>
      <w:spacing w:after="0" w:line="240" w:lineRule="auto"/>
    </w:pPr>
    <w:rPr>
      <w:rFonts w:eastAsiaTheme="minorHAnsi"/>
    </w:rPr>
  </w:style>
  <w:style w:type="paragraph" w:customStyle="1" w:styleId="10A3247B0DD243169AC2F52FEC542A6B11">
    <w:name w:val="10A3247B0DD243169AC2F52FEC542A6B11"/>
    <w:rsid w:val="0033351C"/>
    <w:pPr>
      <w:spacing w:after="0" w:line="240" w:lineRule="auto"/>
    </w:pPr>
    <w:rPr>
      <w:rFonts w:eastAsiaTheme="minorHAnsi"/>
    </w:rPr>
  </w:style>
  <w:style w:type="paragraph" w:customStyle="1" w:styleId="E5A0843A8D0A4A4896E61654BE121E8911">
    <w:name w:val="E5A0843A8D0A4A4896E61654BE121E8911"/>
    <w:rsid w:val="0033351C"/>
    <w:pPr>
      <w:spacing w:after="0" w:line="240" w:lineRule="auto"/>
    </w:pPr>
    <w:rPr>
      <w:rFonts w:eastAsiaTheme="minorHAnsi"/>
    </w:rPr>
  </w:style>
  <w:style w:type="paragraph" w:customStyle="1" w:styleId="AC63223AD19A4E598A04B13A8BBC201B9">
    <w:name w:val="AC63223AD19A4E598A04B13A8BBC201B9"/>
    <w:rsid w:val="0033351C"/>
    <w:pPr>
      <w:spacing w:after="0" w:line="240" w:lineRule="auto"/>
    </w:pPr>
    <w:rPr>
      <w:rFonts w:eastAsiaTheme="minorHAnsi"/>
    </w:rPr>
  </w:style>
  <w:style w:type="paragraph" w:customStyle="1" w:styleId="0F6D3475962C43EA8BC22E99BD6AC95311">
    <w:name w:val="0F6D3475962C43EA8BC22E99BD6AC95311"/>
    <w:rsid w:val="0033351C"/>
    <w:pPr>
      <w:spacing w:after="0" w:line="240" w:lineRule="auto"/>
    </w:pPr>
    <w:rPr>
      <w:rFonts w:eastAsiaTheme="minorHAnsi"/>
    </w:rPr>
  </w:style>
  <w:style w:type="paragraph" w:customStyle="1" w:styleId="19C685A861904C229FBFF1FD536645B08">
    <w:name w:val="19C685A861904C229FBFF1FD536645B08"/>
    <w:rsid w:val="0033351C"/>
    <w:pPr>
      <w:spacing w:after="0" w:line="240" w:lineRule="auto"/>
    </w:pPr>
    <w:rPr>
      <w:rFonts w:eastAsiaTheme="minorHAnsi"/>
    </w:rPr>
  </w:style>
  <w:style w:type="paragraph" w:customStyle="1" w:styleId="C7E821486B8E4B2BBBABB362282F59CF8">
    <w:name w:val="C7E821486B8E4B2BBBABB362282F59CF8"/>
    <w:rsid w:val="0033351C"/>
    <w:pPr>
      <w:spacing w:after="0" w:line="240" w:lineRule="auto"/>
    </w:pPr>
    <w:rPr>
      <w:rFonts w:eastAsiaTheme="minorHAnsi"/>
    </w:rPr>
  </w:style>
  <w:style w:type="paragraph" w:customStyle="1" w:styleId="68337DE21997473D85ACF61F8F285EE98">
    <w:name w:val="68337DE21997473D85ACF61F8F285EE98"/>
    <w:rsid w:val="0033351C"/>
    <w:pPr>
      <w:spacing w:after="0" w:line="240" w:lineRule="auto"/>
    </w:pPr>
    <w:rPr>
      <w:rFonts w:eastAsiaTheme="minorHAnsi"/>
    </w:rPr>
  </w:style>
  <w:style w:type="paragraph" w:customStyle="1" w:styleId="E2479C13A02B45279FBA56DF8C8B47928">
    <w:name w:val="E2479C13A02B45279FBA56DF8C8B47928"/>
    <w:rsid w:val="0033351C"/>
    <w:pPr>
      <w:spacing w:after="0" w:line="240" w:lineRule="auto"/>
    </w:pPr>
    <w:rPr>
      <w:rFonts w:eastAsiaTheme="minorHAnsi"/>
    </w:rPr>
  </w:style>
  <w:style w:type="paragraph" w:customStyle="1" w:styleId="8890B6DCDCBC4CBFBD1725F59E8D921C8">
    <w:name w:val="8890B6DCDCBC4CBFBD1725F59E8D921C8"/>
    <w:rsid w:val="0033351C"/>
    <w:pPr>
      <w:spacing w:after="0" w:line="240" w:lineRule="auto"/>
    </w:pPr>
    <w:rPr>
      <w:rFonts w:eastAsiaTheme="minorHAnsi"/>
    </w:rPr>
  </w:style>
  <w:style w:type="paragraph" w:customStyle="1" w:styleId="F2C8BB93EA7D4DE2BC6827400FEEC6F18">
    <w:name w:val="F2C8BB93EA7D4DE2BC6827400FEEC6F18"/>
    <w:rsid w:val="0033351C"/>
    <w:pPr>
      <w:spacing w:after="0" w:line="240" w:lineRule="auto"/>
    </w:pPr>
    <w:rPr>
      <w:rFonts w:eastAsiaTheme="minorHAnsi"/>
    </w:rPr>
  </w:style>
  <w:style w:type="paragraph" w:customStyle="1" w:styleId="46189236886C48F588FB981B1F1AC6324">
    <w:name w:val="46189236886C48F588FB981B1F1AC6324"/>
    <w:rsid w:val="0033351C"/>
    <w:pPr>
      <w:spacing w:after="0" w:line="240" w:lineRule="auto"/>
    </w:pPr>
    <w:rPr>
      <w:rFonts w:eastAsiaTheme="minorHAnsi"/>
    </w:rPr>
  </w:style>
  <w:style w:type="paragraph" w:customStyle="1" w:styleId="4B59E91C7CA44228B21F01576D2D89E97">
    <w:name w:val="4B59E91C7CA44228B21F01576D2D89E97"/>
    <w:rsid w:val="0033351C"/>
    <w:pPr>
      <w:spacing w:after="0" w:line="240" w:lineRule="auto"/>
    </w:pPr>
    <w:rPr>
      <w:rFonts w:eastAsiaTheme="minorHAnsi"/>
    </w:rPr>
  </w:style>
  <w:style w:type="paragraph" w:customStyle="1" w:styleId="E333BC9CDA44498BB8775523085631AD3">
    <w:name w:val="E333BC9CDA44498BB8775523085631AD3"/>
    <w:rsid w:val="0033351C"/>
    <w:pPr>
      <w:spacing w:after="0" w:line="240" w:lineRule="auto"/>
    </w:pPr>
    <w:rPr>
      <w:rFonts w:eastAsiaTheme="minorHAnsi"/>
    </w:rPr>
  </w:style>
  <w:style w:type="paragraph" w:customStyle="1" w:styleId="79123B8312C44F2FAB9B567764BADE833">
    <w:name w:val="79123B8312C44F2FAB9B567764BADE833"/>
    <w:rsid w:val="0033351C"/>
    <w:pPr>
      <w:spacing w:after="0" w:line="240" w:lineRule="auto"/>
    </w:pPr>
    <w:rPr>
      <w:rFonts w:eastAsiaTheme="minorHAnsi"/>
    </w:rPr>
  </w:style>
  <w:style w:type="paragraph" w:customStyle="1" w:styleId="C4D641A65EF34180B6EBA5556DFCB30E3">
    <w:name w:val="C4D641A65EF34180B6EBA5556DFCB30E3"/>
    <w:rsid w:val="0033351C"/>
    <w:pPr>
      <w:spacing w:after="0" w:line="240" w:lineRule="auto"/>
    </w:pPr>
    <w:rPr>
      <w:rFonts w:eastAsiaTheme="minorHAnsi"/>
    </w:rPr>
  </w:style>
  <w:style w:type="paragraph" w:customStyle="1" w:styleId="9719EC59BB944C0CAF5CBA41AED6B1D53">
    <w:name w:val="9719EC59BB944C0CAF5CBA41AED6B1D53"/>
    <w:rsid w:val="0033351C"/>
    <w:pPr>
      <w:spacing w:after="0" w:line="240" w:lineRule="auto"/>
    </w:pPr>
    <w:rPr>
      <w:rFonts w:eastAsiaTheme="minorHAnsi"/>
    </w:rPr>
  </w:style>
  <w:style w:type="paragraph" w:customStyle="1" w:styleId="80A8DD521C2A4E4FAD95967348F3E5E83">
    <w:name w:val="80A8DD521C2A4E4FAD95967348F3E5E83"/>
    <w:rsid w:val="0033351C"/>
    <w:pPr>
      <w:spacing w:after="0" w:line="240" w:lineRule="auto"/>
    </w:pPr>
    <w:rPr>
      <w:rFonts w:eastAsiaTheme="minorHAnsi"/>
    </w:rPr>
  </w:style>
  <w:style w:type="paragraph" w:customStyle="1" w:styleId="9E7C453DAFB64AADB2C187F5BC1B3A093">
    <w:name w:val="9E7C453DAFB64AADB2C187F5BC1B3A093"/>
    <w:rsid w:val="0033351C"/>
    <w:pPr>
      <w:spacing w:after="0" w:line="240" w:lineRule="auto"/>
    </w:pPr>
    <w:rPr>
      <w:rFonts w:eastAsiaTheme="minorHAnsi"/>
    </w:rPr>
  </w:style>
  <w:style w:type="paragraph" w:customStyle="1" w:styleId="10A0FD6ABC294756A822C4689F3B91AD3">
    <w:name w:val="10A0FD6ABC294756A822C4689F3B91AD3"/>
    <w:rsid w:val="0033351C"/>
    <w:pPr>
      <w:spacing w:after="0" w:line="240" w:lineRule="auto"/>
    </w:pPr>
    <w:rPr>
      <w:rFonts w:eastAsiaTheme="minorHAnsi"/>
    </w:rPr>
  </w:style>
  <w:style w:type="paragraph" w:customStyle="1" w:styleId="F32DC41B53994651A294BD4B8A114A703">
    <w:name w:val="F32DC41B53994651A294BD4B8A114A703"/>
    <w:rsid w:val="0033351C"/>
    <w:pPr>
      <w:spacing w:after="0" w:line="240" w:lineRule="auto"/>
    </w:pPr>
    <w:rPr>
      <w:rFonts w:eastAsiaTheme="minorHAnsi"/>
    </w:rPr>
  </w:style>
  <w:style w:type="paragraph" w:customStyle="1" w:styleId="AC3E7C2622454ED7AC7F7A8348A2A22E2">
    <w:name w:val="AC3E7C2622454ED7AC7F7A8348A2A22E2"/>
    <w:rsid w:val="0033351C"/>
    <w:pPr>
      <w:spacing w:after="0" w:line="240" w:lineRule="auto"/>
    </w:pPr>
    <w:rPr>
      <w:rFonts w:eastAsiaTheme="minorHAnsi"/>
    </w:rPr>
  </w:style>
  <w:style w:type="paragraph" w:customStyle="1" w:styleId="D2795E4C6A9D42F6A68D3031C8BEFE5915">
    <w:name w:val="D2795E4C6A9D42F6A68D3031C8BEFE5915"/>
    <w:rsid w:val="0033351C"/>
    <w:pPr>
      <w:spacing w:after="0" w:line="240" w:lineRule="auto"/>
    </w:pPr>
    <w:rPr>
      <w:rFonts w:eastAsiaTheme="minorHAnsi"/>
    </w:rPr>
  </w:style>
  <w:style w:type="paragraph" w:customStyle="1" w:styleId="52F457FB3B744A1FB6AE1EEA36D199D914">
    <w:name w:val="52F457FB3B744A1FB6AE1EEA36D199D914"/>
    <w:rsid w:val="0033351C"/>
    <w:pPr>
      <w:spacing w:after="0" w:line="240" w:lineRule="auto"/>
    </w:pPr>
    <w:rPr>
      <w:rFonts w:eastAsiaTheme="minorHAnsi"/>
    </w:rPr>
  </w:style>
  <w:style w:type="paragraph" w:customStyle="1" w:styleId="B23073B846CC49DEB19EC23AD4599B2514">
    <w:name w:val="B23073B846CC49DEB19EC23AD4599B2514"/>
    <w:rsid w:val="0033351C"/>
    <w:pPr>
      <w:spacing w:after="0" w:line="240" w:lineRule="auto"/>
    </w:pPr>
    <w:rPr>
      <w:rFonts w:eastAsiaTheme="minorHAnsi"/>
    </w:rPr>
  </w:style>
  <w:style w:type="paragraph" w:customStyle="1" w:styleId="D656825B08DA48EBAF402BCFB324FFDF13">
    <w:name w:val="D656825B08DA48EBAF402BCFB324FFDF13"/>
    <w:rsid w:val="0033351C"/>
    <w:pPr>
      <w:spacing w:after="0" w:line="240" w:lineRule="auto"/>
    </w:pPr>
    <w:rPr>
      <w:rFonts w:eastAsiaTheme="minorHAnsi"/>
    </w:rPr>
  </w:style>
  <w:style w:type="paragraph" w:customStyle="1" w:styleId="10A3247B0DD243169AC2F52FEC542A6B12">
    <w:name w:val="10A3247B0DD243169AC2F52FEC542A6B12"/>
    <w:rsid w:val="0033351C"/>
    <w:pPr>
      <w:spacing w:after="0" w:line="240" w:lineRule="auto"/>
    </w:pPr>
    <w:rPr>
      <w:rFonts w:eastAsiaTheme="minorHAnsi"/>
    </w:rPr>
  </w:style>
  <w:style w:type="paragraph" w:customStyle="1" w:styleId="E5A0843A8D0A4A4896E61654BE121E8912">
    <w:name w:val="E5A0843A8D0A4A4896E61654BE121E8912"/>
    <w:rsid w:val="0033351C"/>
    <w:pPr>
      <w:spacing w:after="0" w:line="240" w:lineRule="auto"/>
    </w:pPr>
    <w:rPr>
      <w:rFonts w:eastAsiaTheme="minorHAnsi"/>
    </w:rPr>
  </w:style>
  <w:style w:type="paragraph" w:customStyle="1" w:styleId="AC63223AD19A4E598A04B13A8BBC201B10">
    <w:name w:val="AC63223AD19A4E598A04B13A8BBC201B10"/>
    <w:rsid w:val="0033351C"/>
    <w:pPr>
      <w:spacing w:after="0" w:line="240" w:lineRule="auto"/>
    </w:pPr>
    <w:rPr>
      <w:rFonts w:eastAsiaTheme="minorHAnsi"/>
    </w:rPr>
  </w:style>
  <w:style w:type="paragraph" w:customStyle="1" w:styleId="0F6D3475962C43EA8BC22E99BD6AC95312">
    <w:name w:val="0F6D3475962C43EA8BC22E99BD6AC95312"/>
    <w:rsid w:val="0033351C"/>
    <w:pPr>
      <w:spacing w:after="0" w:line="240" w:lineRule="auto"/>
    </w:pPr>
    <w:rPr>
      <w:rFonts w:eastAsiaTheme="minorHAnsi"/>
    </w:rPr>
  </w:style>
  <w:style w:type="paragraph" w:customStyle="1" w:styleId="19C685A861904C229FBFF1FD536645B09">
    <w:name w:val="19C685A861904C229FBFF1FD536645B09"/>
    <w:rsid w:val="0033351C"/>
    <w:pPr>
      <w:spacing w:after="0" w:line="240" w:lineRule="auto"/>
    </w:pPr>
    <w:rPr>
      <w:rFonts w:eastAsiaTheme="minorHAnsi"/>
    </w:rPr>
  </w:style>
  <w:style w:type="paragraph" w:customStyle="1" w:styleId="C7E821486B8E4B2BBBABB362282F59CF9">
    <w:name w:val="C7E821486B8E4B2BBBABB362282F59CF9"/>
    <w:rsid w:val="0033351C"/>
    <w:pPr>
      <w:spacing w:after="0" w:line="240" w:lineRule="auto"/>
    </w:pPr>
    <w:rPr>
      <w:rFonts w:eastAsiaTheme="minorHAnsi"/>
    </w:rPr>
  </w:style>
  <w:style w:type="paragraph" w:customStyle="1" w:styleId="68337DE21997473D85ACF61F8F285EE99">
    <w:name w:val="68337DE21997473D85ACF61F8F285EE99"/>
    <w:rsid w:val="0033351C"/>
    <w:pPr>
      <w:spacing w:after="0" w:line="240" w:lineRule="auto"/>
    </w:pPr>
    <w:rPr>
      <w:rFonts w:eastAsiaTheme="minorHAnsi"/>
    </w:rPr>
  </w:style>
  <w:style w:type="paragraph" w:customStyle="1" w:styleId="E2479C13A02B45279FBA56DF8C8B47929">
    <w:name w:val="E2479C13A02B45279FBA56DF8C8B47929"/>
    <w:rsid w:val="0033351C"/>
    <w:pPr>
      <w:spacing w:after="0" w:line="240" w:lineRule="auto"/>
    </w:pPr>
    <w:rPr>
      <w:rFonts w:eastAsiaTheme="minorHAnsi"/>
    </w:rPr>
  </w:style>
  <w:style w:type="paragraph" w:customStyle="1" w:styleId="8890B6DCDCBC4CBFBD1725F59E8D921C9">
    <w:name w:val="8890B6DCDCBC4CBFBD1725F59E8D921C9"/>
    <w:rsid w:val="0033351C"/>
    <w:pPr>
      <w:spacing w:after="0" w:line="240" w:lineRule="auto"/>
    </w:pPr>
    <w:rPr>
      <w:rFonts w:eastAsiaTheme="minorHAnsi"/>
    </w:rPr>
  </w:style>
  <w:style w:type="paragraph" w:customStyle="1" w:styleId="F2C8BB93EA7D4DE2BC6827400FEEC6F19">
    <w:name w:val="F2C8BB93EA7D4DE2BC6827400FEEC6F19"/>
    <w:rsid w:val="0033351C"/>
    <w:pPr>
      <w:spacing w:after="0" w:line="240" w:lineRule="auto"/>
    </w:pPr>
    <w:rPr>
      <w:rFonts w:eastAsiaTheme="minorHAnsi"/>
    </w:rPr>
  </w:style>
  <w:style w:type="paragraph" w:customStyle="1" w:styleId="46189236886C48F588FB981B1F1AC6325">
    <w:name w:val="46189236886C48F588FB981B1F1AC6325"/>
    <w:rsid w:val="0033351C"/>
    <w:pPr>
      <w:spacing w:after="0" w:line="240" w:lineRule="auto"/>
    </w:pPr>
    <w:rPr>
      <w:rFonts w:eastAsiaTheme="minorHAnsi"/>
    </w:rPr>
  </w:style>
  <w:style w:type="paragraph" w:customStyle="1" w:styleId="4B59E91C7CA44228B21F01576D2D89E98">
    <w:name w:val="4B59E91C7CA44228B21F01576D2D89E98"/>
    <w:rsid w:val="0033351C"/>
    <w:pPr>
      <w:spacing w:after="0" w:line="240" w:lineRule="auto"/>
    </w:pPr>
    <w:rPr>
      <w:rFonts w:eastAsiaTheme="minorHAnsi"/>
    </w:rPr>
  </w:style>
  <w:style w:type="paragraph" w:customStyle="1" w:styleId="E333BC9CDA44498BB8775523085631AD4">
    <w:name w:val="E333BC9CDA44498BB8775523085631AD4"/>
    <w:rsid w:val="0033351C"/>
    <w:pPr>
      <w:spacing w:after="0" w:line="240" w:lineRule="auto"/>
    </w:pPr>
    <w:rPr>
      <w:rFonts w:eastAsiaTheme="minorHAnsi"/>
    </w:rPr>
  </w:style>
  <w:style w:type="paragraph" w:customStyle="1" w:styleId="79123B8312C44F2FAB9B567764BADE834">
    <w:name w:val="79123B8312C44F2FAB9B567764BADE834"/>
    <w:rsid w:val="0033351C"/>
    <w:pPr>
      <w:spacing w:after="0" w:line="240" w:lineRule="auto"/>
    </w:pPr>
    <w:rPr>
      <w:rFonts w:eastAsiaTheme="minorHAnsi"/>
    </w:rPr>
  </w:style>
  <w:style w:type="paragraph" w:customStyle="1" w:styleId="C4D641A65EF34180B6EBA5556DFCB30E4">
    <w:name w:val="C4D641A65EF34180B6EBA5556DFCB30E4"/>
    <w:rsid w:val="0033351C"/>
    <w:pPr>
      <w:spacing w:after="0" w:line="240" w:lineRule="auto"/>
    </w:pPr>
    <w:rPr>
      <w:rFonts w:eastAsiaTheme="minorHAnsi"/>
    </w:rPr>
  </w:style>
  <w:style w:type="paragraph" w:customStyle="1" w:styleId="9719EC59BB944C0CAF5CBA41AED6B1D54">
    <w:name w:val="9719EC59BB944C0CAF5CBA41AED6B1D54"/>
    <w:rsid w:val="0033351C"/>
    <w:pPr>
      <w:spacing w:after="0" w:line="240" w:lineRule="auto"/>
    </w:pPr>
    <w:rPr>
      <w:rFonts w:eastAsiaTheme="minorHAnsi"/>
    </w:rPr>
  </w:style>
  <w:style w:type="paragraph" w:customStyle="1" w:styleId="80A8DD521C2A4E4FAD95967348F3E5E84">
    <w:name w:val="80A8DD521C2A4E4FAD95967348F3E5E84"/>
    <w:rsid w:val="0033351C"/>
    <w:pPr>
      <w:spacing w:after="0" w:line="240" w:lineRule="auto"/>
    </w:pPr>
    <w:rPr>
      <w:rFonts w:eastAsiaTheme="minorHAnsi"/>
    </w:rPr>
  </w:style>
  <w:style w:type="paragraph" w:customStyle="1" w:styleId="9E7C453DAFB64AADB2C187F5BC1B3A094">
    <w:name w:val="9E7C453DAFB64AADB2C187F5BC1B3A094"/>
    <w:rsid w:val="0033351C"/>
    <w:pPr>
      <w:spacing w:after="0" w:line="240" w:lineRule="auto"/>
    </w:pPr>
    <w:rPr>
      <w:rFonts w:eastAsiaTheme="minorHAnsi"/>
    </w:rPr>
  </w:style>
  <w:style w:type="paragraph" w:customStyle="1" w:styleId="10A0FD6ABC294756A822C4689F3B91AD4">
    <w:name w:val="10A0FD6ABC294756A822C4689F3B91AD4"/>
    <w:rsid w:val="0033351C"/>
    <w:pPr>
      <w:spacing w:after="0" w:line="240" w:lineRule="auto"/>
    </w:pPr>
    <w:rPr>
      <w:rFonts w:eastAsiaTheme="minorHAnsi"/>
    </w:rPr>
  </w:style>
  <w:style w:type="paragraph" w:customStyle="1" w:styleId="F32DC41B53994651A294BD4B8A114A704">
    <w:name w:val="F32DC41B53994651A294BD4B8A114A704"/>
    <w:rsid w:val="0033351C"/>
    <w:pPr>
      <w:spacing w:after="0" w:line="240" w:lineRule="auto"/>
    </w:pPr>
    <w:rPr>
      <w:rFonts w:eastAsiaTheme="minorHAnsi"/>
    </w:rPr>
  </w:style>
  <w:style w:type="paragraph" w:customStyle="1" w:styleId="AC3E7C2622454ED7AC7F7A8348A2A22E3">
    <w:name w:val="AC3E7C2622454ED7AC7F7A8348A2A22E3"/>
    <w:rsid w:val="0033351C"/>
    <w:pPr>
      <w:spacing w:after="0" w:line="240" w:lineRule="auto"/>
    </w:pPr>
    <w:rPr>
      <w:rFonts w:eastAsiaTheme="minorHAnsi"/>
    </w:rPr>
  </w:style>
  <w:style w:type="paragraph" w:customStyle="1" w:styleId="A007DFB98FE44874AFEDDBE1AB99742F">
    <w:name w:val="A007DFB98FE44874AFEDDBE1AB99742F"/>
    <w:rsid w:val="0033351C"/>
    <w:pPr>
      <w:spacing w:after="0" w:line="240" w:lineRule="auto"/>
      <w:ind w:left="720"/>
      <w:contextualSpacing/>
    </w:pPr>
    <w:rPr>
      <w:rFonts w:eastAsiaTheme="minorHAnsi"/>
    </w:rPr>
  </w:style>
  <w:style w:type="paragraph" w:customStyle="1" w:styleId="3041C7F5C28E4DE2A7C6A82B476B466E">
    <w:name w:val="3041C7F5C28E4DE2A7C6A82B476B466E"/>
    <w:rsid w:val="0033351C"/>
    <w:pPr>
      <w:spacing w:after="0" w:line="240" w:lineRule="auto"/>
      <w:ind w:left="720"/>
      <w:contextualSpacing/>
    </w:pPr>
    <w:rPr>
      <w:rFonts w:eastAsiaTheme="minorHAnsi"/>
    </w:rPr>
  </w:style>
  <w:style w:type="paragraph" w:customStyle="1" w:styleId="D2795E4C6A9D42F6A68D3031C8BEFE5916">
    <w:name w:val="D2795E4C6A9D42F6A68D3031C8BEFE5916"/>
    <w:rsid w:val="0033351C"/>
    <w:pPr>
      <w:spacing w:after="0" w:line="240" w:lineRule="auto"/>
    </w:pPr>
    <w:rPr>
      <w:rFonts w:eastAsiaTheme="minorHAnsi"/>
    </w:rPr>
  </w:style>
  <w:style w:type="paragraph" w:customStyle="1" w:styleId="52F457FB3B744A1FB6AE1EEA36D199D915">
    <w:name w:val="52F457FB3B744A1FB6AE1EEA36D199D915"/>
    <w:rsid w:val="0033351C"/>
    <w:pPr>
      <w:spacing w:after="0" w:line="240" w:lineRule="auto"/>
    </w:pPr>
    <w:rPr>
      <w:rFonts w:eastAsiaTheme="minorHAnsi"/>
    </w:rPr>
  </w:style>
  <w:style w:type="paragraph" w:customStyle="1" w:styleId="B23073B846CC49DEB19EC23AD4599B2515">
    <w:name w:val="B23073B846CC49DEB19EC23AD4599B2515"/>
    <w:rsid w:val="0033351C"/>
    <w:pPr>
      <w:spacing w:after="0" w:line="240" w:lineRule="auto"/>
    </w:pPr>
    <w:rPr>
      <w:rFonts w:eastAsiaTheme="minorHAnsi"/>
    </w:rPr>
  </w:style>
  <w:style w:type="paragraph" w:customStyle="1" w:styleId="D656825B08DA48EBAF402BCFB324FFDF14">
    <w:name w:val="D656825B08DA48EBAF402BCFB324FFDF14"/>
    <w:rsid w:val="0033351C"/>
    <w:pPr>
      <w:spacing w:after="0" w:line="240" w:lineRule="auto"/>
    </w:pPr>
    <w:rPr>
      <w:rFonts w:eastAsiaTheme="minorHAnsi"/>
    </w:rPr>
  </w:style>
  <w:style w:type="paragraph" w:customStyle="1" w:styleId="10A3247B0DD243169AC2F52FEC542A6B13">
    <w:name w:val="10A3247B0DD243169AC2F52FEC542A6B13"/>
    <w:rsid w:val="0033351C"/>
    <w:pPr>
      <w:spacing w:after="0" w:line="240" w:lineRule="auto"/>
    </w:pPr>
    <w:rPr>
      <w:rFonts w:eastAsiaTheme="minorHAnsi"/>
    </w:rPr>
  </w:style>
  <w:style w:type="paragraph" w:customStyle="1" w:styleId="E5A0843A8D0A4A4896E61654BE121E8913">
    <w:name w:val="E5A0843A8D0A4A4896E61654BE121E8913"/>
    <w:rsid w:val="0033351C"/>
    <w:pPr>
      <w:spacing w:after="0" w:line="240" w:lineRule="auto"/>
    </w:pPr>
    <w:rPr>
      <w:rFonts w:eastAsiaTheme="minorHAnsi"/>
    </w:rPr>
  </w:style>
  <w:style w:type="paragraph" w:customStyle="1" w:styleId="AC63223AD19A4E598A04B13A8BBC201B11">
    <w:name w:val="AC63223AD19A4E598A04B13A8BBC201B11"/>
    <w:rsid w:val="0033351C"/>
    <w:pPr>
      <w:spacing w:after="0" w:line="240" w:lineRule="auto"/>
    </w:pPr>
    <w:rPr>
      <w:rFonts w:eastAsiaTheme="minorHAnsi"/>
    </w:rPr>
  </w:style>
  <w:style w:type="paragraph" w:customStyle="1" w:styleId="0F6D3475962C43EA8BC22E99BD6AC95313">
    <w:name w:val="0F6D3475962C43EA8BC22E99BD6AC95313"/>
    <w:rsid w:val="0033351C"/>
    <w:pPr>
      <w:spacing w:after="0" w:line="240" w:lineRule="auto"/>
    </w:pPr>
    <w:rPr>
      <w:rFonts w:eastAsiaTheme="minorHAnsi"/>
    </w:rPr>
  </w:style>
  <w:style w:type="paragraph" w:customStyle="1" w:styleId="19C685A861904C229FBFF1FD536645B010">
    <w:name w:val="19C685A861904C229FBFF1FD536645B010"/>
    <w:rsid w:val="0033351C"/>
    <w:pPr>
      <w:spacing w:after="0" w:line="240" w:lineRule="auto"/>
    </w:pPr>
    <w:rPr>
      <w:rFonts w:eastAsiaTheme="minorHAnsi"/>
    </w:rPr>
  </w:style>
  <w:style w:type="paragraph" w:customStyle="1" w:styleId="C7E821486B8E4B2BBBABB362282F59CF10">
    <w:name w:val="C7E821486B8E4B2BBBABB362282F59CF10"/>
    <w:rsid w:val="0033351C"/>
    <w:pPr>
      <w:spacing w:after="0" w:line="240" w:lineRule="auto"/>
    </w:pPr>
    <w:rPr>
      <w:rFonts w:eastAsiaTheme="minorHAnsi"/>
    </w:rPr>
  </w:style>
  <w:style w:type="paragraph" w:customStyle="1" w:styleId="68337DE21997473D85ACF61F8F285EE910">
    <w:name w:val="68337DE21997473D85ACF61F8F285EE910"/>
    <w:rsid w:val="0033351C"/>
    <w:pPr>
      <w:spacing w:after="0" w:line="240" w:lineRule="auto"/>
    </w:pPr>
    <w:rPr>
      <w:rFonts w:eastAsiaTheme="minorHAnsi"/>
    </w:rPr>
  </w:style>
  <w:style w:type="paragraph" w:customStyle="1" w:styleId="E2479C13A02B45279FBA56DF8C8B479210">
    <w:name w:val="E2479C13A02B45279FBA56DF8C8B479210"/>
    <w:rsid w:val="0033351C"/>
    <w:pPr>
      <w:spacing w:after="0" w:line="240" w:lineRule="auto"/>
    </w:pPr>
    <w:rPr>
      <w:rFonts w:eastAsiaTheme="minorHAnsi"/>
    </w:rPr>
  </w:style>
  <w:style w:type="paragraph" w:customStyle="1" w:styleId="8890B6DCDCBC4CBFBD1725F59E8D921C10">
    <w:name w:val="8890B6DCDCBC4CBFBD1725F59E8D921C10"/>
    <w:rsid w:val="0033351C"/>
    <w:pPr>
      <w:spacing w:after="0" w:line="240" w:lineRule="auto"/>
    </w:pPr>
    <w:rPr>
      <w:rFonts w:eastAsiaTheme="minorHAnsi"/>
    </w:rPr>
  </w:style>
  <w:style w:type="paragraph" w:customStyle="1" w:styleId="F2C8BB93EA7D4DE2BC6827400FEEC6F110">
    <w:name w:val="F2C8BB93EA7D4DE2BC6827400FEEC6F110"/>
    <w:rsid w:val="0033351C"/>
    <w:pPr>
      <w:spacing w:after="0" w:line="240" w:lineRule="auto"/>
    </w:pPr>
    <w:rPr>
      <w:rFonts w:eastAsiaTheme="minorHAnsi"/>
    </w:rPr>
  </w:style>
  <w:style w:type="paragraph" w:customStyle="1" w:styleId="46189236886C48F588FB981B1F1AC6326">
    <w:name w:val="46189236886C48F588FB981B1F1AC6326"/>
    <w:rsid w:val="0033351C"/>
    <w:pPr>
      <w:spacing w:after="0" w:line="240" w:lineRule="auto"/>
    </w:pPr>
    <w:rPr>
      <w:rFonts w:eastAsiaTheme="minorHAnsi"/>
    </w:rPr>
  </w:style>
  <w:style w:type="paragraph" w:customStyle="1" w:styleId="4B59E91C7CA44228B21F01576D2D89E99">
    <w:name w:val="4B59E91C7CA44228B21F01576D2D89E99"/>
    <w:rsid w:val="0033351C"/>
    <w:pPr>
      <w:spacing w:after="0" w:line="240" w:lineRule="auto"/>
    </w:pPr>
    <w:rPr>
      <w:rFonts w:eastAsiaTheme="minorHAnsi"/>
    </w:rPr>
  </w:style>
  <w:style w:type="paragraph" w:customStyle="1" w:styleId="E333BC9CDA44498BB8775523085631AD5">
    <w:name w:val="E333BC9CDA44498BB8775523085631AD5"/>
    <w:rsid w:val="0033351C"/>
    <w:pPr>
      <w:spacing w:after="0" w:line="240" w:lineRule="auto"/>
    </w:pPr>
    <w:rPr>
      <w:rFonts w:eastAsiaTheme="minorHAnsi"/>
    </w:rPr>
  </w:style>
  <w:style w:type="paragraph" w:customStyle="1" w:styleId="79123B8312C44F2FAB9B567764BADE835">
    <w:name w:val="79123B8312C44F2FAB9B567764BADE835"/>
    <w:rsid w:val="0033351C"/>
    <w:pPr>
      <w:spacing w:after="0" w:line="240" w:lineRule="auto"/>
    </w:pPr>
    <w:rPr>
      <w:rFonts w:eastAsiaTheme="minorHAnsi"/>
    </w:rPr>
  </w:style>
  <w:style w:type="paragraph" w:customStyle="1" w:styleId="C4D641A65EF34180B6EBA5556DFCB30E5">
    <w:name w:val="C4D641A65EF34180B6EBA5556DFCB30E5"/>
    <w:rsid w:val="0033351C"/>
    <w:pPr>
      <w:spacing w:after="0" w:line="240" w:lineRule="auto"/>
    </w:pPr>
    <w:rPr>
      <w:rFonts w:eastAsiaTheme="minorHAnsi"/>
    </w:rPr>
  </w:style>
  <w:style w:type="paragraph" w:customStyle="1" w:styleId="9719EC59BB944C0CAF5CBA41AED6B1D55">
    <w:name w:val="9719EC59BB944C0CAF5CBA41AED6B1D55"/>
    <w:rsid w:val="0033351C"/>
    <w:pPr>
      <w:spacing w:after="0" w:line="240" w:lineRule="auto"/>
    </w:pPr>
    <w:rPr>
      <w:rFonts w:eastAsiaTheme="minorHAnsi"/>
    </w:rPr>
  </w:style>
  <w:style w:type="paragraph" w:customStyle="1" w:styleId="80A8DD521C2A4E4FAD95967348F3E5E85">
    <w:name w:val="80A8DD521C2A4E4FAD95967348F3E5E85"/>
    <w:rsid w:val="0033351C"/>
    <w:pPr>
      <w:spacing w:after="0" w:line="240" w:lineRule="auto"/>
    </w:pPr>
    <w:rPr>
      <w:rFonts w:eastAsiaTheme="minorHAnsi"/>
    </w:rPr>
  </w:style>
  <w:style w:type="paragraph" w:customStyle="1" w:styleId="9E7C453DAFB64AADB2C187F5BC1B3A095">
    <w:name w:val="9E7C453DAFB64AADB2C187F5BC1B3A095"/>
    <w:rsid w:val="0033351C"/>
    <w:pPr>
      <w:spacing w:after="0" w:line="240" w:lineRule="auto"/>
    </w:pPr>
    <w:rPr>
      <w:rFonts w:eastAsiaTheme="minorHAnsi"/>
    </w:rPr>
  </w:style>
  <w:style w:type="paragraph" w:customStyle="1" w:styleId="10A0FD6ABC294756A822C4689F3B91AD5">
    <w:name w:val="10A0FD6ABC294756A822C4689F3B91AD5"/>
    <w:rsid w:val="0033351C"/>
    <w:pPr>
      <w:spacing w:after="0" w:line="240" w:lineRule="auto"/>
    </w:pPr>
    <w:rPr>
      <w:rFonts w:eastAsiaTheme="minorHAnsi"/>
    </w:rPr>
  </w:style>
  <w:style w:type="paragraph" w:customStyle="1" w:styleId="F32DC41B53994651A294BD4B8A114A705">
    <w:name w:val="F32DC41B53994651A294BD4B8A114A705"/>
    <w:rsid w:val="0033351C"/>
    <w:pPr>
      <w:spacing w:after="0" w:line="240" w:lineRule="auto"/>
    </w:pPr>
    <w:rPr>
      <w:rFonts w:eastAsiaTheme="minorHAnsi"/>
    </w:rPr>
  </w:style>
  <w:style w:type="paragraph" w:customStyle="1" w:styleId="AC3E7C2622454ED7AC7F7A8348A2A22E4">
    <w:name w:val="AC3E7C2622454ED7AC7F7A8348A2A22E4"/>
    <w:rsid w:val="0033351C"/>
    <w:pPr>
      <w:spacing w:after="0" w:line="240" w:lineRule="auto"/>
    </w:pPr>
    <w:rPr>
      <w:rFonts w:eastAsiaTheme="minorHAnsi"/>
    </w:rPr>
  </w:style>
  <w:style w:type="paragraph" w:customStyle="1" w:styleId="A007DFB98FE44874AFEDDBE1AB99742F1">
    <w:name w:val="A007DFB98FE44874AFEDDBE1AB99742F1"/>
    <w:rsid w:val="0033351C"/>
    <w:pPr>
      <w:spacing w:after="0" w:line="240" w:lineRule="auto"/>
      <w:ind w:left="720"/>
      <w:contextualSpacing/>
    </w:pPr>
    <w:rPr>
      <w:rFonts w:eastAsiaTheme="minorHAnsi"/>
    </w:rPr>
  </w:style>
  <w:style w:type="paragraph" w:customStyle="1" w:styleId="3041C7F5C28E4DE2A7C6A82B476B466E1">
    <w:name w:val="3041C7F5C28E4DE2A7C6A82B476B466E1"/>
    <w:rsid w:val="0033351C"/>
    <w:pPr>
      <w:spacing w:after="0" w:line="240" w:lineRule="auto"/>
      <w:ind w:left="720"/>
      <w:contextualSpacing/>
    </w:pPr>
    <w:rPr>
      <w:rFonts w:eastAsiaTheme="minorHAnsi"/>
    </w:rPr>
  </w:style>
  <w:style w:type="paragraph" w:customStyle="1" w:styleId="D2795E4C6A9D42F6A68D3031C8BEFE5917">
    <w:name w:val="D2795E4C6A9D42F6A68D3031C8BEFE5917"/>
    <w:rsid w:val="0033351C"/>
    <w:pPr>
      <w:spacing w:after="0" w:line="240" w:lineRule="auto"/>
    </w:pPr>
    <w:rPr>
      <w:rFonts w:eastAsiaTheme="minorHAnsi"/>
    </w:rPr>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 w:type="paragraph" w:customStyle="1" w:styleId="D2795E4C6A9D42F6A68D3031C8BEFE5918">
    <w:name w:val="D2795E4C6A9D42F6A68D3031C8BEFE5918"/>
    <w:rsid w:val="00E2273A"/>
    <w:pPr>
      <w:spacing w:after="0" w:line="240" w:lineRule="auto"/>
    </w:pPr>
    <w:rPr>
      <w:rFonts w:eastAsiaTheme="minorHAnsi"/>
    </w:rPr>
  </w:style>
  <w:style w:type="paragraph" w:customStyle="1" w:styleId="52F457FB3B744A1FB6AE1EEA36D199D917">
    <w:name w:val="52F457FB3B744A1FB6AE1EEA36D199D917"/>
    <w:rsid w:val="00E2273A"/>
    <w:pPr>
      <w:spacing w:after="0" w:line="240" w:lineRule="auto"/>
    </w:pPr>
    <w:rPr>
      <w:rFonts w:eastAsiaTheme="minorHAnsi"/>
    </w:rPr>
  </w:style>
  <w:style w:type="paragraph" w:customStyle="1" w:styleId="B23073B846CC49DEB19EC23AD4599B2517">
    <w:name w:val="B23073B846CC49DEB19EC23AD4599B2517"/>
    <w:rsid w:val="00E2273A"/>
    <w:pPr>
      <w:spacing w:after="0" w:line="240" w:lineRule="auto"/>
    </w:pPr>
    <w:rPr>
      <w:rFonts w:eastAsiaTheme="minorHAnsi"/>
    </w:rPr>
  </w:style>
  <w:style w:type="paragraph" w:customStyle="1" w:styleId="D656825B08DA48EBAF402BCFB324FFDF16">
    <w:name w:val="D656825B08DA48EBAF402BCFB324FFDF16"/>
    <w:rsid w:val="00E2273A"/>
    <w:pPr>
      <w:spacing w:after="0" w:line="240" w:lineRule="auto"/>
    </w:pPr>
    <w:rPr>
      <w:rFonts w:eastAsiaTheme="minorHAnsi"/>
    </w:rPr>
  </w:style>
  <w:style w:type="paragraph" w:customStyle="1" w:styleId="10A3247B0DD243169AC2F52FEC542A6B15">
    <w:name w:val="10A3247B0DD243169AC2F52FEC542A6B15"/>
    <w:rsid w:val="00E2273A"/>
    <w:pPr>
      <w:spacing w:after="0" w:line="240" w:lineRule="auto"/>
    </w:pPr>
    <w:rPr>
      <w:rFonts w:eastAsiaTheme="minorHAnsi"/>
    </w:rPr>
  </w:style>
  <w:style w:type="paragraph" w:customStyle="1" w:styleId="E5A0843A8D0A4A4896E61654BE121E8915">
    <w:name w:val="E5A0843A8D0A4A4896E61654BE121E8915"/>
    <w:rsid w:val="00E2273A"/>
    <w:pPr>
      <w:spacing w:after="0" w:line="240" w:lineRule="auto"/>
    </w:pPr>
    <w:rPr>
      <w:rFonts w:eastAsiaTheme="minorHAnsi"/>
    </w:rPr>
  </w:style>
  <w:style w:type="paragraph" w:customStyle="1" w:styleId="AC63223AD19A4E598A04B13A8BBC201B13">
    <w:name w:val="AC63223AD19A4E598A04B13A8BBC201B13"/>
    <w:rsid w:val="00E2273A"/>
    <w:pPr>
      <w:spacing w:after="0" w:line="240" w:lineRule="auto"/>
    </w:pPr>
    <w:rPr>
      <w:rFonts w:eastAsiaTheme="minorHAnsi"/>
    </w:rPr>
  </w:style>
  <w:style w:type="paragraph" w:customStyle="1" w:styleId="0F6D3475962C43EA8BC22E99BD6AC95315">
    <w:name w:val="0F6D3475962C43EA8BC22E99BD6AC95315"/>
    <w:rsid w:val="00E2273A"/>
    <w:pPr>
      <w:spacing w:after="0" w:line="240" w:lineRule="auto"/>
    </w:pPr>
    <w:rPr>
      <w:rFonts w:eastAsiaTheme="minorHAnsi"/>
    </w:rPr>
  </w:style>
  <w:style w:type="paragraph" w:customStyle="1" w:styleId="19C685A861904C229FBFF1FD536645B012">
    <w:name w:val="19C685A861904C229FBFF1FD536645B012"/>
    <w:rsid w:val="00E2273A"/>
    <w:pPr>
      <w:spacing w:after="0" w:line="240" w:lineRule="auto"/>
    </w:pPr>
    <w:rPr>
      <w:rFonts w:eastAsiaTheme="minorHAnsi"/>
    </w:rPr>
  </w:style>
  <w:style w:type="paragraph" w:customStyle="1" w:styleId="C7E821486B8E4B2BBBABB362282F59CF12">
    <w:name w:val="C7E821486B8E4B2BBBABB362282F59CF12"/>
    <w:rsid w:val="00E2273A"/>
    <w:pPr>
      <w:spacing w:after="0" w:line="240" w:lineRule="auto"/>
    </w:pPr>
    <w:rPr>
      <w:rFonts w:eastAsiaTheme="minorHAnsi"/>
    </w:rPr>
  </w:style>
  <w:style w:type="paragraph" w:customStyle="1" w:styleId="68337DE21997473D85ACF61F8F285EE912">
    <w:name w:val="68337DE21997473D85ACF61F8F285EE912"/>
    <w:rsid w:val="00E2273A"/>
    <w:pPr>
      <w:spacing w:after="0" w:line="240" w:lineRule="auto"/>
    </w:pPr>
    <w:rPr>
      <w:rFonts w:eastAsiaTheme="minorHAnsi"/>
    </w:rPr>
  </w:style>
  <w:style w:type="paragraph" w:customStyle="1" w:styleId="E2479C13A02B45279FBA56DF8C8B479212">
    <w:name w:val="E2479C13A02B45279FBA56DF8C8B479212"/>
    <w:rsid w:val="00E2273A"/>
    <w:pPr>
      <w:spacing w:after="0" w:line="240" w:lineRule="auto"/>
    </w:pPr>
    <w:rPr>
      <w:rFonts w:eastAsiaTheme="minorHAnsi"/>
    </w:rPr>
  </w:style>
  <w:style w:type="paragraph" w:customStyle="1" w:styleId="8890B6DCDCBC4CBFBD1725F59E8D921C12">
    <w:name w:val="8890B6DCDCBC4CBFBD1725F59E8D921C12"/>
    <w:rsid w:val="00E2273A"/>
    <w:pPr>
      <w:spacing w:after="0" w:line="240" w:lineRule="auto"/>
    </w:pPr>
    <w:rPr>
      <w:rFonts w:eastAsiaTheme="minorHAnsi"/>
    </w:rPr>
  </w:style>
  <w:style w:type="paragraph" w:customStyle="1" w:styleId="F2C8BB93EA7D4DE2BC6827400FEEC6F112">
    <w:name w:val="F2C8BB93EA7D4DE2BC6827400FEEC6F112"/>
    <w:rsid w:val="00E2273A"/>
    <w:pPr>
      <w:spacing w:after="0" w:line="240" w:lineRule="auto"/>
    </w:pPr>
    <w:rPr>
      <w:rFonts w:eastAsiaTheme="minorHAnsi"/>
    </w:rPr>
  </w:style>
  <w:style w:type="paragraph" w:customStyle="1" w:styleId="46189236886C48F588FB981B1F1AC6328">
    <w:name w:val="46189236886C48F588FB981B1F1AC6328"/>
    <w:rsid w:val="00E2273A"/>
    <w:pPr>
      <w:spacing w:after="0" w:line="240" w:lineRule="auto"/>
    </w:pPr>
    <w:rPr>
      <w:rFonts w:eastAsiaTheme="minorHAnsi"/>
    </w:rPr>
  </w:style>
  <w:style w:type="paragraph" w:customStyle="1" w:styleId="4B59E91C7CA44228B21F01576D2D89E911">
    <w:name w:val="4B59E91C7CA44228B21F01576D2D89E911"/>
    <w:rsid w:val="00E2273A"/>
    <w:pPr>
      <w:spacing w:after="0" w:line="240" w:lineRule="auto"/>
    </w:pPr>
    <w:rPr>
      <w:rFonts w:eastAsiaTheme="minorHAnsi"/>
    </w:rPr>
  </w:style>
  <w:style w:type="paragraph" w:customStyle="1" w:styleId="E333BC9CDA44498BB8775523085631AD7">
    <w:name w:val="E333BC9CDA44498BB8775523085631AD7"/>
    <w:rsid w:val="00E2273A"/>
    <w:pPr>
      <w:spacing w:after="0" w:line="240" w:lineRule="auto"/>
    </w:pPr>
    <w:rPr>
      <w:rFonts w:eastAsiaTheme="minorHAnsi"/>
    </w:rPr>
  </w:style>
  <w:style w:type="paragraph" w:customStyle="1" w:styleId="79123B8312C44F2FAB9B567764BADE837">
    <w:name w:val="79123B8312C44F2FAB9B567764BADE837"/>
    <w:rsid w:val="00E2273A"/>
    <w:pPr>
      <w:spacing w:after="0" w:line="240" w:lineRule="auto"/>
    </w:pPr>
    <w:rPr>
      <w:rFonts w:eastAsiaTheme="minorHAnsi"/>
    </w:rPr>
  </w:style>
  <w:style w:type="paragraph" w:customStyle="1" w:styleId="C4D641A65EF34180B6EBA5556DFCB30E7">
    <w:name w:val="C4D641A65EF34180B6EBA5556DFCB30E7"/>
    <w:rsid w:val="00E2273A"/>
    <w:pPr>
      <w:spacing w:after="0" w:line="240" w:lineRule="auto"/>
    </w:pPr>
    <w:rPr>
      <w:rFonts w:eastAsiaTheme="minorHAnsi"/>
    </w:rPr>
  </w:style>
  <w:style w:type="paragraph" w:customStyle="1" w:styleId="9719EC59BB944C0CAF5CBA41AED6B1D57">
    <w:name w:val="9719EC59BB944C0CAF5CBA41AED6B1D57"/>
    <w:rsid w:val="00E2273A"/>
    <w:pPr>
      <w:spacing w:after="0" w:line="240" w:lineRule="auto"/>
    </w:pPr>
    <w:rPr>
      <w:rFonts w:eastAsiaTheme="minorHAnsi"/>
    </w:rPr>
  </w:style>
  <w:style w:type="paragraph" w:customStyle="1" w:styleId="80A8DD521C2A4E4FAD95967348F3E5E87">
    <w:name w:val="80A8DD521C2A4E4FAD95967348F3E5E87"/>
    <w:rsid w:val="00E2273A"/>
    <w:pPr>
      <w:spacing w:after="0" w:line="240" w:lineRule="auto"/>
    </w:pPr>
    <w:rPr>
      <w:rFonts w:eastAsiaTheme="minorHAnsi"/>
    </w:rPr>
  </w:style>
  <w:style w:type="paragraph" w:customStyle="1" w:styleId="9E7C453DAFB64AADB2C187F5BC1B3A097">
    <w:name w:val="9E7C453DAFB64AADB2C187F5BC1B3A097"/>
    <w:rsid w:val="00E2273A"/>
    <w:pPr>
      <w:spacing w:after="0" w:line="240" w:lineRule="auto"/>
    </w:pPr>
    <w:rPr>
      <w:rFonts w:eastAsiaTheme="minorHAnsi"/>
    </w:rPr>
  </w:style>
  <w:style w:type="paragraph" w:customStyle="1" w:styleId="10A0FD6ABC294756A822C4689F3B91AD7">
    <w:name w:val="10A0FD6ABC294756A822C4689F3B91AD7"/>
    <w:rsid w:val="00E2273A"/>
    <w:pPr>
      <w:spacing w:after="0" w:line="240" w:lineRule="auto"/>
    </w:pPr>
    <w:rPr>
      <w:rFonts w:eastAsiaTheme="minorHAnsi"/>
    </w:rPr>
  </w:style>
  <w:style w:type="paragraph" w:customStyle="1" w:styleId="F32DC41B53994651A294BD4B8A114A707">
    <w:name w:val="F32DC41B53994651A294BD4B8A114A707"/>
    <w:rsid w:val="00E2273A"/>
    <w:pPr>
      <w:spacing w:after="0" w:line="240" w:lineRule="auto"/>
    </w:pPr>
    <w:rPr>
      <w:rFonts w:eastAsiaTheme="minorHAnsi"/>
    </w:rPr>
  </w:style>
  <w:style w:type="paragraph" w:customStyle="1" w:styleId="EAAC461A600B4B008CC9373FF9CF11BF1">
    <w:name w:val="EAAC461A600B4B008CC9373FF9CF11BF1"/>
    <w:rsid w:val="00E2273A"/>
    <w:pPr>
      <w:spacing w:after="0" w:line="240" w:lineRule="auto"/>
    </w:pPr>
    <w:rPr>
      <w:rFonts w:eastAsiaTheme="minorHAnsi"/>
    </w:rPr>
  </w:style>
  <w:style w:type="paragraph" w:customStyle="1" w:styleId="A007DFB98FE44874AFEDDBE1AB99742F3">
    <w:name w:val="A007DFB98FE44874AFEDDBE1AB99742F3"/>
    <w:rsid w:val="00E2273A"/>
    <w:pPr>
      <w:spacing w:after="0" w:line="240" w:lineRule="auto"/>
      <w:ind w:left="720"/>
      <w:contextualSpacing/>
    </w:pPr>
    <w:rPr>
      <w:rFonts w:eastAsiaTheme="minorHAnsi"/>
    </w:rPr>
  </w:style>
  <w:style w:type="paragraph" w:customStyle="1" w:styleId="3041C7F5C28E4DE2A7C6A82B476B466E3">
    <w:name w:val="3041C7F5C28E4DE2A7C6A82B476B466E3"/>
    <w:rsid w:val="00E2273A"/>
    <w:pPr>
      <w:spacing w:after="0" w:line="240" w:lineRule="auto"/>
      <w:ind w:left="720"/>
      <w:contextualSpacing/>
    </w:pPr>
    <w:rPr>
      <w:rFonts w:eastAsiaTheme="minorHAnsi"/>
    </w:rPr>
  </w:style>
  <w:style w:type="paragraph" w:customStyle="1" w:styleId="62B19175B92F4875AF72CD031647C547">
    <w:name w:val="62B19175B92F4875AF72CD031647C547"/>
    <w:rsid w:val="00CB3BF9"/>
  </w:style>
  <w:style w:type="paragraph" w:customStyle="1" w:styleId="51D431691FEE475D9B63E85727B59E9A">
    <w:name w:val="51D431691FEE475D9B63E85727B59E9A"/>
    <w:rsid w:val="00CB3BF9"/>
  </w:style>
  <w:style w:type="paragraph" w:customStyle="1" w:styleId="BCC83152AEFB47F7B1AC3947C3A33565">
    <w:name w:val="BCC83152AEFB47F7B1AC3947C3A33565"/>
    <w:rsid w:val="00CB3BF9"/>
  </w:style>
  <w:style w:type="paragraph" w:customStyle="1" w:styleId="0669EDD85D4F4A4DBB8556B562873931">
    <w:name w:val="0669EDD85D4F4A4DBB8556B562873931"/>
    <w:rsid w:val="00CB3BF9"/>
  </w:style>
  <w:style w:type="paragraph" w:customStyle="1" w:styleId="8B521E2284E4494BA23E96CA789181BF">
    <w:name w:val="8B521E2284E4494BA23E96CA789181BF"/>
    <w:rsid w:val="00CB3BF9"/>
  </w:style>
  <w:style w:type="paragraph" w:customStyle="1" w:styleId="738ABF000F704B2AA4E52DF25F0E5526">
    <w:name w:val="738ABF000F704B2AA4E52DF25F0E5526"/>
    <w:rsid w:val="00CB3BF9"/>
  </w:style>
  <w:style w:type="paragraph" w:customStyle="1" w:styleId="F41CD46217C348649BE55FA945182700">
    <w:name w:val="F41CD46217C348649BE55FA945182700"/>
    <w:rsid w:val="00CB3BF9"/>
  </w:style>
  <w:style w:type="paragraph" w:customStyle="1" w:styleId="4C9B0CCF687C430988690A3315CD57E0">
    <w:name w:val="4C9B0CCF687C430988690A3315CD57E0"/>
    <w:rsid w:val="00CB3BF9"/>
  </w:style>
  <w:style w:type="paragraph" w:customStyle="1" w:styleId="9264D02A38514497B8EA8FE5C272310F">
    <w:name w:val="9264D02A38514497B8EA8FE5C272310F"/>
    <w:rsid w:val="00CB3BF9"/>
  </w:style>
  <w:style w:type="paragraph" w:customStyle="1" w:styleId="9FB72CD98D294FA99BCB7077D85F9356">
    <w:name w:val="9FB72CD98D294FA99BCB7077D85F9356"/>
    <w:rsid w:val="00CB3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33E6D4FPPFNA-957715928-99</_dlc_DocId>
    <_dlc_DocIdUrl xmlns="bb65cc95-6d4e-4879-a879-9838761499af">
      <Url>https://www.wisdoj.gov/_layouts/15/DocIdRedir.aspx?ID=33E6D4FPPFNA-957715928-99</Url>
      <Description>33E6D4FPPFNA-957715928-99</Description>
    </_dlc_DocIdUrl>
    <Topic xmlns="9e30f06f-ad7a-453a-8e08-8a8878e30bd1">Crime Victim Services (OCVS)</Topic>
    <Document_x0020_Type xmlns="9e30f06f-ad7a-453a-8e08-8a8878e30bd1">Document</Document_x0020_Type>
    <Target_x0020_Audience xmlns="9e30f06f-ad7a-453a-8e08-8a8878e30bd1">Crime Victim Professionals</Target_x0020_Audience>
    <Program xmlns="9e30f06f-ad7a-453a-8e08-8a8878e30bd1" xsi:nil="true"/>
    <Bureau xmlns="9ae793bf-a856-409d-97a0-ef3bcb5648df">Crime Victim Rights Board</Bureau>
  </documentManagement>
</p:properties>
</file>

<file path=customXml/itemProps1.xml><?xml version="1.0" encoding="utf-8"?>
<ds:datastoreItem xmlns:ds="http://schemas.openxmlformats.org/officeDocument/2006/customXml" ds:itemID="{ED0660E6-8CA8-4A78-8854-2AEAC68989FC}"/>
</file>

<file path=customXml/itemProps2.xml><?xml version="1.0" encoding="utf-8"?>
<ds:datastoreItem xmlns:ds="http://schemas.openxmlformats.org/officeDocument/2006/customXml" ds:itemID="{F012BCB9-5DCF-43ED-8434-C6886B55A0DA}"/>
</file>

<file path=customXml/itemProps3.xml><?xml version="1.0" encoding="utf-8"?>
<ds:datastoreItem xmlns:ds="http://schemas.openxmlformats.org/officeDocument/2006/customXml" ds:itemID="{346E3818-89EF-4581-A218-C85F8D0D2FE0}"/>
</file>

<file path=customXml/itemProps4.xml><?xml version="1.0" encoding="utf-8"?>
<ds:datastoreItem xmlns:ds="http://schemas.openxmlformats.org/officeDocument/2006/customXml" ds:itemID="{1DF334C7-EFCC-4F90-BB40-7CD3C2E394D1}"/>
</file>

<file path=docProps/app.xml><?xml version="1.0" encoding="utf-8"?>
<Properties xmlns="http://schemas.openxmlformats.org/officeDocument/2006/extended-properties" xmlns:vt="http://schemas.openxmlformats.org/officeDocument/2006/docPropsVTypes">
  <Template>Normal</Template>
  <TotalTime>1</TotalTime>
  <Pages>3</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Kuhn, Jason E.</cp:lastModifiedBy>
  <cp:revision>2</cp:revision>
  <cp:lastPrinted>2020-05-06T21:18:00Z</cp:lastPrinted>
  <dcterms:created xsi:type="dcterms:W3CDTF">2020-06-08T16:10:00Z</dcterms:created>
  <dcterms:modified xsi:type="dcterms:W3CDTF">2020-06-08T16:10:00Z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a54da1ab-ecbf-4a68-a6ed-8166dbe3f642</vt:lpwstr>
  </property>
</Properties>
</file>